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F3DE" w14:textId="2F39C313" w:rsidR="00BA7A51" w:rsidRPr="001C3286" w:rsidRDefault="00BA7A51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8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149" w:rsidRPr="001C3286">
        <w:rPr>
          <w:rFonts w:ascii="Times New Roman" w:hAnsi="Times New Roman" w:cs="Times New Roman"/>
          <w:b/>
          <w:sz w:val="28"/>
          <w:szCs w:val="28"/>
        </w:rPr>
        <w:t>8</w:t>
      </w:r>
    </w:p>
    <w:p w14:paraId="46FE5647" w14:textId="77777777" w:rsidR="00C55EF2" w:rsidRPr="00B16E11" w:rsidRDefault="00C55EF2" w:rsidP="003B7FE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40B856" w14:textId="77777777" w:rsidR="00BA7A51" w:rsidRDefault="00DF6AE4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4">
        <w:rPr>
          <w:rFonts w:ascii="Times New Roman" w:hAnsi="Times New Roman" w:cs="Times New Roman"/>
          <w:b/>
          <w:sz w:val="28"/>
          <w:szCs w:val="28"/>
        </w:rPr>
        <w:t>заседания 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</w:p>
    <w:p w14:paraId="59E7488E" w14:textId="77777777" w:rsidR="002B74AC" w:rsidRDefault="002B74AC" w:rsidP="002B74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F245E1" w14:textId="772F9934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Севастополь                                                                      «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 w:rsidR="008E1149" w:rsidRPr="008E1149">
        <w:rPr>
          <w:rFonts w:ascii="Times New Roman" w:hAnsi="Times New Roman" w:cs="Times New Roman"/>
          <w:sz w:val="28"/>
          <w:szCs w:val="28"/>
        </w:rPr>
        <w:t>20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E1149">
        <w:rPr>
          <w:rFonts w:ascii="Times New Roman" w:hAnsi="Times New Roman" w:cs="Times New Roman"/>
          <w:sz w:val="28"/>
          <w:szCs w:val="28"/>
        </w:rPr>
        <w:t>июня</w:t>
      </w:r>
      <w:r w:rsidR="00463BEA">
        <w:rPr>
          <w:rFonts w:ascii="Times New Roman" w:hAnsi="Times New Roman" w:cs="Times New Roman"/>
          <w:sz w:val="28"/>
          <w:szCs w:val="28"/>
        </w:rPr>
        <w:t xml:space="preserve"> 202</w:t>
      </w:r>
      <w:r w:rsidR="003A27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0B44667" w14:textId="77777777" w:rsidR="002B74AC" w:rsidRDefault="002B74AC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D221A" w14:textId="77777777" w:rsidR="00DE6D17" w:rsidRDefault="00DE6D17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D17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DF6AE4" w:rsidRPr="00DF6AE4">
        <w:rPr>
          <w:rFonts w:ascii="Times New Roman" w:hAnsi="Times New Roman" w:cs="Times New Roman"/>
          <w:sz w:val="28"/>
          <w:szCs w:val="28"/>
        </w:rPr>
        <w:t>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  <w:r w:rsidR="00B529B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F6AE4">
        <w:rPr>
          <w:rFonts w:ascii="Times New Roman" w:hAnsi="Times New Roman" w:cs="Times New Roman"/>
          <w:sz w:val="28"/>
          <w:szCs w:val="28"/>
        </w:rPr>
        <w:t>Проектный Совет</w:t>
      </w:r>
      <w:r w:rsidR="00B529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14:paraId="6C31F444" w14:textId="77777777" w:rsidR="00B529B1" w:rsidRDefault="00B529B1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4D714" w14:textId="77777777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="00DE6D17"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директора Департамента – начальник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Щукина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B529B1">
        <w:rPr>
          <w:rFonts w:ascii="Times New Roman" w:hAnsi="Times New Roman" w:cs="Times New Roman"/>
          <w:sz w:val="28"/>
          <w:szCs w:val="28"/>
        </w:rPr>
        <w:t>Ирина Вячеславовн</w:t>
      </w:r>
      <w:r w:rsidR="00DF6AE4">
        <w:rPr>
          <w:rFonts w:ascii="Times New Roman" w:hAnsi="Times New Roman" w:cs="Times New Roman"/>
          <w:sz w:val="28"/>
          <w:szCs w:val="28"/>
        </w:rPr>
        <w:t>а.</w:t>
      </w:r>
    </w:p>
    <w:p w14:paraId="0326C5D4" w14:textId="6A61B08C" w:rsidR="0011754C" w:rsidRPr="00B16E11" w:rsidRDefault="00DE6D17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D3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B529B1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</w:t>
      </w:r>
      <w:r w:rsidR="000354BF">
        <w:rPr>
          <w:rFonts w:ascii="Times New Roman" w:hAnsi="Times New Roman" w:cs="Times New Roman"/>
          <w:b/>
          <w:sz w:val="28"/>
          <w:szCs w:val="28"/>
        </w:rPr>
        <w:t>а</w:t>
      </w:r>
      <w:r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Pr="00DE4B76">
        <w:rPr>
          <w:rFonts w:ascii="Times New Roman" w:hAnsi="Times New Roman" w:cs="Times New Roman"/>
          <w:sz w:val="28"/>
          <w:szCs w:val="28"/>
        </w:rPr>
        <w:t xml:space="preserve">– </w:t>
      </w:r>
      <w:r w:rsidR="00DE4B76" w:rsidRPr="00DE4B76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– </w:t>
      </w:r>
      <w:r w:rsidR="00DF6AE4" w:rsidRPr="00DE4B76">
        <w:rPr>
          <w:rFonts w:ascii="Times New Roman" w:hAnsi="Times New Roman" w:cs="Times New Roman"/>
          <w:sz w:val="28"/>
          <w:szCs w:val="28"/>
        </w:rPr>
        <w:t>начальник экспертно-аналитического отдела Управления государственных закупок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Департамента управления делами Губернатора </w:t>
      </w:r>
      <w:r w:rsidR="00417BB1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>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Вобликова Виктория Васильевна.</w:t>
      </w:r>
    </w:p>
    <w:p w14:paraId="78A7BA02" w14:textId="62CD9054" w:rsidR="00DE6D17" w:rsidRPr="0011754C" w:rsidRDefault="00B529B1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434D30">
        <w:rPr>
          <w:rFonts w:ascii="Times New Roman" w:hAnsi="Times New Roman" w:cs="Times New Roman"/>
          <w:b/>
          <w:sz w:val="28"/>
          <w:szCs w:val="28"/>
        </w:rPr>
        <w:t>:</w:t>
      </w:r>
    </w:p>
    <w:p w14:paraId="5597DDE1" w14:textId="691A8531" w:rsidR="00DF6AE4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организации и проведения закупок Управления государственных закупок Департамента управления делами Губернатора </w:t>
      </w:r>
      <w:r w:rsidR="00D84B4D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>и Правительства Севастополя Демковский Виктор Николаевич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39748D5B" w14:textId="6E585B2F" w:rsidR="00D84B4D" w:rsidRPr="00DB207B" w:rsidRDefault="00D84B4D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84B4D">
        <w:rPr>
          <w:rFonts w:ascii="Times New Roman" w:hAnsi="Times New Roman" w:cs="Times New Roman"/>
          <w:sz w:val="28"/>
          <w:szCs w:val="28"/>
        </w:rPr>
        <w:t>ачальник отдела нормирования и планирования закупок Управления государственных закупок</w:t>
      </w:r>
      <w:r>
        <w:rPr>
          <w:rFonts w:ascii="Times New Roman" w:hAnsi="Times New Roman" w:cs="Times New Roman"/>
          <w:sz w:val="28"/>
          <w:szCs w:val="28"/>
        </w:rPr>
        <w:t xml:space="preserve"> Галкин </w:t>
      </w:r>
      <w:r w:rsidR="005322F6">
        <w:rPr>
          <w:rFonts w:ascii="Times New Roman" w:hAnsi="Times New Roman" w:cs="Times New Roman"/>
          <w:sz w:val="28"/>
          <w:szCs w:val="28"/>
        </w:rPr>
        <w:t>Дмитрий Валерьевич;</w:t>
      </w:r>
    </w:p>
    <w:p w14:paraId="1B636125" w14:textId="573E4FDF" w:rsidR="00DF6AE4" w:rsidRDefault="00DF6AE4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207B"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Pr="00DF6AE4">
        <w:rPr>
          <w:rFonts w:ascii="Times New Roman" w:hAnsi="Times New Roman" w:cs="Times New Roman"/>
          <w:sz w:val="28"/>
          <w:szCs w:val="28"/>
        </w:rPr>
        <w:t xml:space="preserve">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AE4">
        <w:rPr>
          <w:rFonts w:ascii="Times New Roman" w:hAnsi="Times New Roman" w:cs="Times New Roman"/>
          <w:sz w:val="28"/>
          <w:szCs w:val="28"/>
        </w:rPr>
        <w:t>Чайкин Михаил Сергеевич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3DF558" w14:textId="3DF422F3" w:rsidR="0011754C" w:rsidRDefault="00B529B1" w:rsidP="002B74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050FDC">
        <w:rPr>
          <w:rFonts w:ascii="Times New Roman" w:hAnsi="Times New Roman" w:cs="Times New Roman"/>
          <w:b/>
          <w:sz w:val="28"/>
          <w:szCs w:val="28"/>
        </w:rPr>
        <w:t>:</w:t>
      </w:r>
      <w:r w:rsidR="00DE6D17">
        <w:rPr>
          <w:rFonts w:ascii="Times New Roman" w:hAnsi="Times New Roman" w:cs="Times New Roman"/>
          <w:sz w:val="28"/>
          <w:szCs w:val="28"/>
        </w:rPr>
        <w:t xml:space="preserve"> </w:t>
      </w:r>
      <w:r w:rsidRPr="00B529B1">
        <w:rPr>
          <w:rFonts w:ascii="Times New Roman" w:hAnsi="Times New Roman" w:cs="Times New Roman"/>
          <w:sz w:val="28"/>
          <w:szCs w:val="28"/>
        </w:rPr>
        <w:t xml:space="preserve">начальник отдела методологического </w:t>
      </w:r>
      <w:r w:rsidR="00DB207B">
        <w:rPr>
          <w:rFonts w:ascii="Times New Roman" w:hAnsi="Times New Roman" w:cs="Times New Roman"/>
          <w:sz w:val="28"/>
          <w:szCs w:val="28"/>
        </w:rPr>
        <w:br/>
      </w:r>
      <w:r w:rsidRPr="00B529B1">
        <w:rPr>
          <w:rFonts w:ascii="Times New Roman" w:hAnsi="Times New Roman" w:cs="Times New Roman"/>
          <w:sz w:val="28"/>
          <w:szCs w:val="28"/>
        </w:rPr>
        <w:t xml:space="preserve">и нормативного сопровождения закупок Управления государственных закупок Департамента управления делами Губернатора и Правительства Севастополя </w:t>
      </w:r>
      <w:r w:rsidR="00DE6D17" w:rsidRPr="003B7FE2">
        <w:rPr>
          <w:rFonts w:ascii="Times New Roman" w:hAnsi="Times New Roman" w:cs="Times New Roman"/>
          <w:sz w:val="28"/>
          <w:szCs w:val="28"/>
        </w:rPr>
        <w:t>Кожанова Оксана Алексеевна</w:t>
      </w:r>
      <w:r w:rsidR="00872BA6">
        <w:rPr>
          <w:rFonts w:ascii="Times New Roman" w:hAnsi="Times New Roman" w:cs="Times New Roman"/>
          <w:sz w:val="28"/>
          <w:szCs w:val="28"/>
        </w:rPr>
        <w:t>.</w:t>
      </w:r>
    </w:p>
    <w:p w14:paraId="728B9EB7" w14:textId="77777777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439A0A" w14:textId="01DDF5B0" w:rsidR="001D71B6" w:rsidRDefault="001D71B6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</w:t>
      </w:r>
    </w:p>
    <w:p w14:paraId="27794E05" w14:textId="77777777" w:rsidR="00534E8A" w:rsidRPr="00534CA1" w:rsidRDefault="00534E8A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CB8BC8" w14:textId="1B085DB6" w:rsidR="00145B7C" w:rsidRPr="00145B7C" w:rsidRDefault="00145B7C" w:rsidP="00DB207B">
      <w:pPr>
        <w:pStyle w:val="aa"/>
        <w:numPr>
          <w:ilvl w:val="0"/>
          <w:numId w:val="8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тестирования</w:t>
      </w:r>
      <w:r w:rsidRPr="00145B7C">
        <w:rPr>
          <w:rFonts w:ascii="Times New Roman" w:hAnsi="Times New Roman" w:cs="Times New Roman"/>
          <w:sz w:val="28"/>
          <w:szCs w:val="28"/>
        </w:rPr>
        <w:t xml:space="preserve"> подсистемы «Интерактивный помощник»</w:t>
      </w:r>
      <w:r>
        <w:rPr>
          <w:rFonts w:ascii="Times New Roman" w:hAnsi="Times New Roman" w:cs="Times New Roman"/>
          <w:sz w:val="28"/>
          <w:szCs w:val="28"/>
        </w:rPr>
        <w:t xml:space="preserve"> в программном комплексе «Региональная контрактная система».</w:t>
      </w:r>
      <w:r w:rsidRPr="00145B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FE3EF" w14:textId="282202DC" w:rsidR="00534E8A" w:rsidRDefault="001D71B6" w:rsidP="001C32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34E8A">
        <w:rPr>
          <w:rFonts w:ascii="Times New Roman" w:hAnsi="Times New Roman" w:cs="Times New Roman"/>
          <w:sz w:val="28"/>
          <w:szCs w:val="28"/>
        </w:rPr>
        <w:t xml:space="preserve"> </w:t>
      </w:r>
      <w:r w:rsidR="008E1149" w:rsidRPr="008E1149">
        <w:rPr>
          <w:rFonts w:ascii="Times New Roman" w:hAnsi="Times New Roman" w:cs="Times New Roman"/>
          <w:sz w:val="28"/>
          <w:szCs w:val="28"/>
        </w:rPr>
        <w:t xml:space="preserve">Доклад о результатах опроса среди Заказчиков города Севастополя </w:t>
      </w:r>
      <w:r w:rsidR="001C3286">
        <w:rPr>
          <w:rFonts w:ascii="Times New Roman" w:hAnsi="Times New Roman" w:cs="Times New Roman"/>
          <w:sz w:val="28"/>
          <w:szCs w:val="28"/>
        </w:rPr>
        <w:br/>
      </w:r>
      <w:r w:rsidR="008E1149" w:rsidRPr="008E1149">
        <w:rPr>
          <w:rFonts w:ascii="Times New Roman" w:hAnsi="Times New Roman" w:cs="Times New Roman"/>
          <w:sz w:val="28"/>
          <w:szCs w:val="28"/>
        </w:rPr>
        <w:t xml:space="preserve">и поставщиков об использовании ГИС «Независимый регистратор», </w:t>
      </w:r>
      <w:r w:rsidR="008E1149">
        <w:rPr>
          <w:rFonts w:ascii="Times New Roman" w:hAnsi="Times New Roman" w:cs="Times New Roman"/>
          <w:sz w:val="28"/>
          <w:szCs w:val="28"/>
        </w:rPr>
        <w:br/>
      </w:r>
      <w:r w:rsidR="008E1149" w:rsidRPr="008E1149">
        <w:rPr>
          <w:rFonts w:ascii="Times New Roman" w:hAnsi="Times New Roman" w:cs="Times New Roman"/>
          <w:sz w:val="28"/>
          <w:szCs w:val="28"/>
        </w:rPr>
        <w:t xml:space="preserve">о внедрении искусственного интеллекта в контрактную систему </w:t>
      </w:r>
      <w:r w:rsidR="008E1149">
        <w:rPr>
          <w:rFonts w:ascii="Times New Roman" w:hAnsi="Times New Roman" w:cs="Times New Roman"/>
          <w:sz w:val="28"/>
          <w:szCs w:val="28"/>
        </w:rPr>
        <w:br/>
      </w:r>
      <w:r w:rsidR="008E1149" w:rsidRPr="008E1149">
        <w:rPr>
          <w:rFonts w:ascii="Times New Roman" w:hAnsi="Times New Roman" w:cs="Times New Roman"/>
          <w:sz w:val="28"/>
          <w:szCs w:val="28"/>
        </w:rPr>
        <w:t>и о классификации ЕИС</w:t>
      </w:r>
      <w:r w:rsidR="00D9731E" w:rsidRPr="00D9731E">
        <w:rPr>
          <w:rFonts w:ascii="Times New Roman" w:hAnsi="Times New Roman" w:cs="Times New Roman"/>
          <w:sz w:val="28"/>
          <w:szCs w:val="28"/>
        </w:rPr>
        <w:t>.</w:t>
      </w:r>
    </w:p>
    <w:p w14:paraId="17F49C79" w14:textId="39247F39" w:rsidR="003A27E9" w:rsidRPr="000A5FAA" w:rsidRDefault="003A27E9" w:rsidP="003A27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E1149" w:rsidRPr="008E1149">
        <w:rPr>
          <w:rFonts w:ascii="Times New Roman" w:hAnsi="Times New Roman" w:cs="Times New Roman"/>
          <w:sz w:val="28"/>
          <w:szCs w:val="28"/>
        </w:rPr>
        <w:t xml:space="preserve">Обсуждение Методических рекомендаций по повышению уровня </w:t>
      </w:r>
      <w:r w:rsidR="001C3286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="008E1149" w:rsidRPr="008E1149">
        <w:rPr>
          <w:rFonts w:ascii="Times New Roman" w:hAnsi="Times New Roman" w:cs="Times New Roman"/>
          <w:sz w:val="28"/>
          <w:szCs w:val="28"/>
        </w:rPr>
        <w:t>зрелости специалистов в сфере закупок города Севастополя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74083D" w14:textId="77777777" w:rsidR="00D9731E" w:rsidRDefault="00D9731E" w:rsidP="00D973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B1E1EC" w14:textId="7AA515C3" w:rsidR="002B74AC" w:rsidRPr="00F1528C" w:rsidRDefault="001D71B6" w:rsidP="00F1528C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4978893"/>
      <w:r w:rsidRPr="002B74AC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заседания слушали</w:t>
      </w:r>
      <w:bookmarkEnd w:id="0"/>
      <w:r w:rsidRPr="002B74A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91AB2" w:rsidRPr="002B74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A19FD8" w14:textId="77777777" w:rsidR="001C3286" w:rsidRDefault="001C3286" w:rsidP="001C32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A3E3A5" w14:textId="3DE300C7" w:rsidR="001C3286" w:rsidRDefault="001C3286" w:rsidP="001C32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B96">
        <w:rPr>
          <w:rFonts w:ascii="Times New Roman" w:hAnsi="Times New Roman" w:cs="Times New Roman"/>
          <w:sz w:val="28"/>
          <w:szCs w:val="28"/>
        </w:rPr>
        <w:t xml:space="preserve">Чайкина Михаила Сергеевича, </w:t>
      </w:r>
      <w:r w:rsidRPr="00417BB1">
        <w:rPr>
          <w:rFonts w:ascii="Times New Roman" w:hAnsi="Times New Roman" w:cs="Times New Roman"/>
          <w:sz w:val="28"/>
          <w:szCs w:val="28"/>
        </w:rPr>
        <w:t xml:space="preserve">который доложил о том, </w:t>
      </w:r>
      <w:r>
        <w:rPr>
          <w:rFonts w:ascii="Times New Roman" w:hAnsi="Times New Roman" w:cs="Times New Roman"/>
          <w:sz w:val="28"/>
          <w:szCs w:val="28"/>
        </w:rPr>
        <w:t xml:space="preserve">что на главном сайте программного комплекса «Региональная контрактная система» и </w:t>
      </w:r>
      <w:r w:rsidRPr="00417BB1">
        <w:rPr>
          <w:rFonts w:ascii="Times New Roman" w:hAnsi="Times New Roman" w:cs="Times New Roman"/>
          <w:sz w:val="28"/>
          <w:szCs w:val="28"/>
        </w:rPr>
        <w:t>в части подсистем 44-ФЗ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7BB1">
        <w:rPr>
          <w:rFonts w:ascii="Times New Roman" w:hAnsi="Times New Roman" w:cs="Times New Roman"/>
          <w:sz w:val="28"/>
          <w:szCs w:val="28"/>
        </w:rPr>
        <w:t>223-ФЗ</w:t>
      </w:r>
      <w:r>
        <w:rPr>
          <w:rFonts w:ascii="Times New Roman" w:hAnsi="Times New Roman" w:cs="Times New Roman"/>
          <w:sz w:val="28"/>
          <w:szCs w:val="28"/>
        </w:rPr>
        <w:t xml:space="preserve">, а также подсистемы закупок малого объема проводимое тестирование </w:t>
      </w:r>
      <w:r w:rsidRPr="00417BB1">
        <w:rPr>
          <w:rFonts w:ascii="Times New Roman" w:hAnsi="Times New Roman" w:cs="Times New Roman"/>
          <w:sz w:val="28"/>
          <w:szCs w:val="28"/>
        </w:rPr>
        <w:t xml:space="preserve">подсистемы «Интерактивный помощник» </w:t>
      </w:r>
      <w:r>
        <w:rPr>
          <w:rFonts w:ascii="Times New Roman" w:hAnsi="Times New Roman" w:cs="Times New Roman"/>
          <w:sz w:val="28"/>
          <w:szCs w:val="28"/>
        </w:rPr>
        <w:t>подходит к завершению.</w:t>
      </w:r>
    </w:p>
    <w:p w14:paraId="0A612276" w14:textId="6F94C695" w:rsidR="001C3286" w:rsidRPr="001070B9" w:rsidRDefault="001C3286" w:rsidP="001C32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предварительным результатам тестирования, точность ответов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типовые запросы составила более 80</w:t>
      </w:r>
      <w:r w:rsidRPr="001070B9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, количество обращений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техническую поддержку касаемо поиска нужной инструкции сократилось на 50%, а доля запросов, на которые «Интерактивный помощник» смог предоставить релевантный ответ или ссылку на нужную инструкцию достигла более 60%.</w:t>
      </w:r>
    </w:p>
    <w:p w14:paraId="4B73C376" w14:textId="39933B83" w:rsidR="001C3286" w:rsidRDefault="001C3286" w:rsidP="001C32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070B9">
        <w:rPr>
          <w:rFonts w:ascii="Times New Roman" w:hAnsi="Times New Roman" w:cs="Times New Roman"/>
          <w:sz w:val="28"/>
          <w:szCs w:val="28"/>
        </w:rPr>
        <w:t xml:space="preserve">родолжается активное наполнение и актуализация базы знаний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0B9">
        <w:rPr>
          <w:rFonts w:ascii="Times New Roman" w:hAnsi="Times New Roman" w:cs="Times New Roman"/>
          <w:sz w:val="28"/>
          <w:szCs w:val="28"/>
        </w:rPr>
        <w:t>Интерактивного помощник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1070B9">
        <w:rPr>
          <w:rFonts w:ascii="Times New Roman" w:hAnsi="Times New Roman" w:cs="Times New Roman"/>
          <w:sz w:val="28"/>
          <w:szCs w:val="28"/>
        </w:rPr>
        <w:t xml:space="preserve"> путем добавления новых инструкций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0B9">
        <w:rPr>
          <w:rFonts w:ascii="Times New Roman" w:hAnsi="Times New Roman" w:cs="Times New Roman"/>
          <w:sz w:val="28"/>
          <w:szCs w:val="28"/>
        </w:rPr>
        <w:t>и ответов на часто задаваемые вопросы по всем подсистемам (44-ФЗ, 223-ФЗ, закупки малого объема).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0B9">
        <w:rPr>
          <w:rFonts w:ascii="Times New Roman" w:hAnsi="Times New Roman" w:cs="Times New Roman"/>
          <w:sz w:val="28"/>
          <w:szCs w:val="28"/>
        </w:rPr>
        <w:t xml:space="preserve">Планируется внедрение механизма обратной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1070B9">
        <w:rPr>
          <w:rFonts w:ascii="Times New Roman" w:hAnsi="Times New Roman" w:cs="Times New Roman"/>
          <w:sz w:val="28"/>
          <w:szCs w:val="28"/>
        </w:rPr>
        <w:t>от пользователей для оперативного улучшения качества ответов и выявления пробелов в базе знаний.</w:t>
      </w:r>
    </w:p>
    <w:p w14:paraId="331E615B" w14:textId="77777777" w:rsidR="001C3286" w:rsidRPr="001D71B6" w:rsidRDefault="001C3286" w:rsidP="001C328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0B9">
        <w:rPr>
          <w:rFonts w:ascii="Times New Roman" w:hAnsi="Times New Roman" w:cs="Times New Roman"/>
          <w:sz w:val="28"/>
          <w:szCs w:val="28"/>
        </w:rPr>
        <w:t>Основной целью дальнейшего развития «Интерактивного помощника» является повышение операционной эффективности пользователей, снижение нагрузки на службу поддержки и обеспечение единообразного понимания процессов закупок.</w:t>
      </w:r>
    </w:p>
    <w:p w14:paraId="11E88C85" w14:textId="77777777" w:rsidR="008A073F" w:rsidRPr="001D71B6" w:rsidRDefault="008A073F" w:rsidP="001D71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38417" w14:textId="3F8FC2BE" w:rsidR="001D71B6" w:rsidRDefault="001D71B6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092EBC15" w14:textId="77777777" w:rsidR="002B74AC" w:rsidRDefault="002B74AC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EC09999" w14:textId="293498F6" w:rsidR="001D71B6" w:rsidRPr="001C3286" w:rsidRDefault="001C3286" w:rsidP="001C3286">
      <w:pPr>
        <w:pStyle w:val="aa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3286">
        <w:rPr>
          <w:rFonts w:ascii="Times New Roman" w:hAnsi="Times New Roman" w:cs="Times New Roman"/>
          <w:sz w:val="28"/>
          <w:szCs w:val="28"/>
        </w:rPr>
        <w:t>Завершить тестирование и продолжать развивать функционал «Интерактивного помощника».</w:t>
      </w:r>
    </w:p>
    <w:p w14:paraId="434F784C" w14:textId="77777777" w:rsidR="00F1528C" w:rsidRPr="00F1528C" w:rsidRDefault="00F1528C" w:rsidP="00F1528C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D1706C" w14:textId="5BAE07EE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F508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против - </w:t>
      </w:r>
      <w:r w:rsidR="003D78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воздержавшихся - нет.</w:t>
      </w:r>
    </w:p>
    <w:p w14:paraId="26D2B0FC" w14:textId="77777777" w:rsidR="00DF6AE4" w:rsidRDefault="00DF6AE4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A4ED1A" w14:textId="260F17C3" w:rsidR="002B74AC" w:rsidRPr="00F1528C" w:rsidRDefault="00CA6271" w:rsidP="00F1528C">
      <w:pPr>
        <w:pStyle w:val="aa"/>
        <w:numPr>
          <w:ilvl w:val="0"/>
          <w:numId w:val="3"/>
        </w:numPr>
        <w:tabs>
          <w:tab w:val="left" w:pos="993"/>
        </w:tabs>
        <w:spacing w:after="0"/>
        <w:ind w:firstLine="25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44982224"/>
      <w:bookmarkStart w:id="2" w:name="_Hlk195184862"/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 w:rsidR="001D71B6" w:rsidRPr="006852A5">
        <w:rPr>
          <w:rFonts w:ascii="Times New Roman" w:hAnsi="Times New Roman" w:cs="Times New Roman"/>
          <w:b/>
          <w:sz w:val="28"/>
          <w:szCs w:val="28"/>
        </w:rPr>
        <w:t>:</w:t>
      </w:r>
      <w:r w:rsidR="007C51B8" w:rsidRPr="006852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1"/>
    <w:p w14:paraId="5157D470" w14:textId="77777777" w:rsidR="001C3286" w:rsidRDefault="00753A7E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21E2F4D8" w14:textId="2DFEE4FC" w:rsidR="001D71B6" w:rsidRDefault="001C328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B207B">
        <w:rPr>
          <w:rFonts w:ascii="Times New Roman" w:hAnsi="Times New Roman" w:cs="Times New Roman"/>
          <w:sz w:val="28"/>
          <w:szCs w:val="28"/>
        </w:rPr>
        <w:t>Галкина Дмитрия Валерьевича</w:t>
      </w:r>
      <w:r w:rsidR="002B74AC" w:rsidRPr="002B74AC">
        <w:rPr>
          <w:rFonts w:ascii="Times New Roman" w:hAnsi="Times New Roman" w:cs="Times New Roman"/>
          <w:sz w:val="28"/>
          <w:szCs w:val="28"/>
        </w:rPr>
        <w:t>, котор</w:t>
      </w:r>
      <w:r w:rsidR="00DB207B">
        <w:rPr>
          <w:rFonts w:ascii="Times New Roman" w:hAnsi="Times New Roman" w:cs="Times New Roman"/>
          <w:sz w:val="28"/>
          <w:szCs w:val="28"/>
        </w:rPr>
        <w:t>ый</w:t>
      </w:r>
      <w:bookmarkEnd w:id="2"/>
      <w:r w:rsidR="00DB207B">
        <w:rPr>
          <w:rFonts w:ascii="Times New Roman" w:hAnsi="Times New Roman" w:cs="Times New Roman"/>
          <w:sz w:val="28"/>
          <w:szCs w:val="28"/>
        </w:rPr>
        <w:t xml:space="preserve"> </w:t>
      </w:r>
      <w:r w:rsidR="008E1149">
        <w:rPr>
          <w:rFonts w:ascii="Times New Roman" w:hAnsi="Times New Roman" w:cs="Times New Roman"/>
          <w:sz w:val="28"/>
          <w:szCs w:val="28"/>
        </w:rPr>
        <w:t>доложил о</w:t>
      </w:r>
      <w:r w:rsidR="00DB207B">
        <w:rPr>
          <w:rFonts w:ascii="Times New Roman" w:hAnsi="Times New Roman" w:cs="Times New Roman"/>
          <w:sz w:val="28"/>
          <w:szCs w:val="28"/>
        </w:rPr>
        <w:t xml:space="preserve"> </w:t>
      </w:r>
      <w:r w:rsidR="00F14806" w:rsidRPr="00F14806">
        <w:rPr>
          <w:rFonts w:ascii="Times New Roman" w:hAnsi="Times New Roman" w:cs="Times New Roman"/>
          <w:sz w:val="28"/>
          <w:szCs w:val="28"/>
        </w:rPr>
        <w:t>прове</w:t>
      </w:r>
      <w:r w:rsidR="008E1149">
        <w:rPr>
          <w:rFonts w:ascii="Times New Roman" w:hAnsi="Times New Roman" w:cs="Times New Roman"/>
          <w:sz w:val="28"/>
          <w:szCs w:val="28"/>
        </w:rPr>
        <w:t>денных</w:t>
      </w:r>
      <w:r w:rsidR="00F14806" w:rsidRPr="00F14806">
        <w:rPr>
          <w:rFonts w:ascii="Times New Roman" w:hAnsi="Times New Roman" w:cs="Times New Roman"/>
          <w:sz w:val="28"/>
          <w:szCs w:val="28"/>
        </w:rPr>
        <w:t xml:space="preserve"> опрос</w:t>
      </w:r>
      <w:r w:rsidR="008E1149">
        <w:rPr>
          <w:rFonts w:ascii="Times New Roman" w:hAnsi="Times New Roman" w:cs="Times New Roman"/>
          <w:sz w:val="28"/>
          <w:szCs w:val="28"/>
        </w:rPr>
        <w:t>ах</w:t>
      </w:r>
      <w:r w:rsidR="00F14806" w:rsidRPr="00F14806">
        <w:rPr>
          <w:rFonts w:ascii="Times New Roman" w:hAnsi="Times New Roman" w:cs="Times New Roman"/>
          <w:sz w:val="28"/>
          <w:szCs w:val="28"/>
        </w:rPr>
        <w:t xml:space="preserve"> среди Заказчиков города Севастополя и поставщиков </w:t>
      </w:r>
      <w:r>
        <w:rPr>
          <w:rFonts w:ascii="Times New Roman" w:hAnsi="Times New Roman" w:cs="Times New Roman"/>
          <w:sz w:val="28"/>
          <w:szCs w:val="28"/>
        </w:rPr>
        <w:br/>
      </w:r>
      <w:r w:rsidR="00F14806" w:rsidRPr="00F14806">
        <w:rPr>
          <w:rFonts w:ascii="Times New Roman" w:hAnsi="Times New Roman" w:cs="Times New Roman"/>
          <w:sz w:val="28"/>
          <w:szCs w:val="28"/>
        </w:rPr>
        <w:lastRenderedPageBreak/>
        <w:t>об использовании ГИС «Независимый регистратор», о внедрении искусственного интеллекта в контрактную систему и о классификации ЕИС</w:t>
      </w:r>
      <w:r w:rsidR="00931312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931312" w:rsidRPr="00931312">
        <w:rPr>
          <w:rFonts w:ascii="Times New Roman" w:hAnsi="Times New Roman" w:cs="Times New Roman"/>
          <w:sz w:val="28"/>
          <w:szCs w:val="28"/>
        </w:rPr>
        <w:t>изучени</w:t>
      </w:r>
      <w:r w:rsidR="00931312">
        <w:rPr>
          <w:rFonts w:ascii="Times New Roman" w:hAnsi="Times New Roman" w:cs="Times New Roman"/>
          <w:sz w:val="28"/>
          <w:szCs w:val="28"/>
        </w:rPr>
        <w:t>я</w:t>
      </w:r>
      <w:r w:rsidR="00931312" w:rsidRPr="00931312">
        <w:rPr>
          <w:rFonts w:ascii="Times New Roman" w:hAnsi="Times New Roman" w:cs="Times New Roman"/>
          <w:sz w:val="28"/>
          <w:szCs w:val="28"/>
        </w:rPr>
        <w:t xml:space="preserve"> уровня осведомл</w:t>
      </w:r>
      <w:r w:rsidR="00931312">
        <w:rPr>
          <w:rFonts w:ascii="Times New Roman" w:hAnsi="Times New Roman" w:cs="Times New Roman"/>
          <w:sz w:val="28"/>
          <w:szCs w:val="28"/>
        </w:rPr>
        <w:t>е</w:t>
      </w:r>
      <w:r w:rsidR="00931312" w:rsidRPr="00931312">
        <w:rPr>
          <w:rFonts w:ascii="Times New Roman" w:hAnsi="Times New Roman" w:cs="Times New Roman"/>
          <w:sz w:val="28"/>
          <w:szCs w:val="28"/>
        </w:rPr>
        <w:t>нности и опыта использования современных цифровых инструментов и технологий в сфере государственных закупок</w:t>
      </w:r>
      <w:r w:rsidR="00931312">
        <w:rPr>
          <w:rFonts w:ascii="Times New Roman" w:hAnsi="Times New Roman" w:cs="Times New Roman"/>
          <w:sz w:val="28"/>
          <w:szCs w:val="28"/>
        </w:rPr>
        <w:t>.</w:t>
      </w:r>
    </w:p>
    <w:p w14:paraId="40770369" w14:textId="50107116" w:rsidR="008E1149" w:rsidRDefault="008338D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149" w:rsidRPr="008E1149">
        <w:rPr>
          <w:rFonts w:ascii="Times New Roman" w:hAnsi="Times New Roman" w:cs="Times New Roman"/>
          <w:sz w:val="28"/>
          <w:szCs w:val="28"/>
        </w:rPr>
        <w:t xml:space="preserve">Сводные итоговые результаты по региону </w:t>
      </w:r>
      <w:r w:rsidR="008E1149">
        <w:rPr>
          <w:rFonts w:ascii="Times New Roman" w:hAnsi="Times New Roman" w:cs="Times New Roman"/>
          <w:sz w:val="28"/>
          <w:szCs w:val="28"/>
        </w:rPr>
        <w:t>по</w:t>
      </w:r>
      <w:r w:rsidR="008E1149" w:rsidRPr="008E1149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8E1149">
        <w:rPr>
          <w:rFonts w:ascii="Times New Roman" w:hAnsi="Times New Roman" w:cs="Times New Roman"/>
          <w:sz w:val="28"/>
          <w:szCs w:val="28"/>
        </w:rPr>
        <w:t>м:</w:t>
      </w:r>
    </w:p>
    <w:p w14:paraId="06F3E18B" w14:textId="5AB6BD22" w:rsidR="008E1149" w:rsidRPr="008E1149" w:rsidRDefault="008E1149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1149">
        <w:rPr>
          <w:rFonts w:ascii="Times New Roman" w:hAnsi="Times New Roman" w:cs="Times New Roman"/>
          <w:sz w:val="28"/>
          <w:szCs w:val="28"/>
        </w:rPr>
        <w:t>1) Доводилось ли Вам использовать плагин ГИС «Независимый регистратор» (ГИС НР) в своей работе?</w:t>
      </w:r>
    </w:p>
    <w:p w14:paraId="552046FE" w14:textId="626DAC3F" w:rsidR="008E1149" w:rsidRPr="008E1149" w:rsidRDefault="001C3286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149" w:rsidRPr="008E1149">
        <w:rPr>
          <w:rFonts w:ascii="Times New Roman" w:hAnsi="Times New Roman" w:cs="Times New Roman"/>
          <w:sz w:val="28"/>
          <w:szCs w:val="28"/>
        </w:rPr>
        <w:t>Нет, ни разу не доводилось использовать ГИС НР 56.8%</w:t>
      </w:r>
      <w:r w:rsidR="008338D6">
        <w:rPr>
          <w:rFonts w:ascii="Times New Roman" w:hAnsi="Times New Roman" w:cs="Times New Roman"/>
          <w:sz w:val="28"/>
          <w:szCs w:val="28"/>
        </w:rPr>
        <w:t>.</w:t>
      </w:r>
    </w:p>
    <w:p w14:paraId="525072A3" w14:textId="565E1358" w:rsidR="008E1149" w:rsidRPr="008E1149" w:rsidRDefault="001C3286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149" w:rsidRPr="008E1149">
        <w:rPr>
          <w:rFonts w:ascii="Times New Roman" w:hAnsi="Times New Roman" w:cs="Times New Roman"/>
          <w:sz w:val="28"/>
          <w:szCs w:val="28"/>
        </w:rPr>
        <w:t>Да, доводилось использовать ГИС НР 43.2%</w:t>
      </w:r>
      <w:r w:rsidR="008338D6">
        <w:rPr>
          <w:rFonts w:ascii="Times New Roman" w:hAnsi="Times New Roman" w:cs="Times New Roman"/>
          <w:sz w:val="28"/>
          <w:szCs w:val="28"/>
        </w:rPr>
        <w:t>.</w:t>
      </w:r>
    </w:p>
    <w:p w14:paraId="734AB46C" w14:textId="7B7DFB3B" w:rsidR="008E1149" w:rsidRPr="008E1149" w:rsidRDefault="008E1149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1149">
        <w:rPr>
          <w:rFonts w:ascii="Times New Roman" w:hAnsi="Times New Roman" w:cs="Times New Roman"/>
          <w:sz w:val="28"/>
          <w:szCs w:val="28"/>
        </w:rPr>
        <w:t xml:space="preserve">2) Поддерживаете ли Вы внедрение искусственного интеллекта </w:t>
      </w:r>
      <w:r w:rsidR="001C3286">
        <w:rPr>
          <w:rFonts w:ascii="Times New Roman" w:hAnsi="Times New Roman" w:cs="Times New Roman"/>
          <w:sz w:val="28"/>
          <w:szCs w:val="28"/>
        </w:rPr>
        <w:br/>
      </w:r>
      <w:r w:rsidRPr="008E1149">
        <w:rPr>
          <w:rFonts w:ascii="Times New Roman" w:hAnsi="Times New Roman" w:cs="Times New Roman"/>
          <w:sz w:val="28"/>
          <w:szCs w:val="28"/>
        </w:rPr>
        <w:t>в контрактную систему?</w:t>
      </w:r>
    </w:p>
    <w:p w14:paraId="13F891F1" w14:textId="557BE198" w:rsidR="008E1149" w:rsidRPr="008E1149" w:rsidRDefault="009A3F09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149" w:rsidRPr="008E1149">
        <w:rPr>
          <w:rFonts w:ascii="Times New Roman" w:hAnsi="Times New Roman" w:cs="Times New Roman"/>
          <w:sz w:val="28"/>
          <w:szCs w:val="28"/>
        </w:rPr>
        <w:t>Поддерживаю только исключительно в части автоматизации или оптимизации однообразной деятельности 57.1%</w:t>
      </w:r>
      <w:r w:rsidR="008338D6">
        <w:rPr>
          <w:rFonts w:ascii="Times New Roman" w:hAnsi="Times New Roman" w:cs="Times New Roman"/>
          <w:sz w:val="28"/>
          <w:szCs w:val="28"/>
        </w:rPr>
        <w:t>.</w:t>
      </w:r>
    </w:p>
    <w:p w14:paraId="42038405" w14:textId="37748703" w:rsidR="008E1149" w:rsidRPr="008E1149" w:rsidRDefault="009A3F09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149" w:rsidRPr="008E1149">
        <w:rPr>
          <w:rFonts w:ascii="Times New Roman" w:hAnsi="Times New Roman" w:cs="Times New Roman"/>
          <w:sz w:val="28"/>
          <w:szCs w:val="28"/>
        </w:rPr>
        <w:t>Полностью поддерживаю, в любых направлениях 29.1%</w:t>
      </w:r>
      <w:r w:rsidR="008338D6">
        <w:rPr>
          <w:rFonts w:ascii="Times New Roman" w:hAnsi="Times New Roman" w:cs="Times New Roman"/>
          <w:sz w:val="28"/>
          <w:szCs w:val="28"/>
        </w:rPr>
        <w:t>.</w:t>
      </w:r>
    </w:p>
    <w:p w14:paraId="1BEC99DF" w14:textId="339E5553" w:rsidR="008E1149" w:rsidRPr="008E1149" w:rsidRDefault="009A3F09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149" w:rsidRPr="008E1149">
        <w:rPr>
          <w:rFonts w:ascii="Times New Roman" w:hAnsi="Times New Roman" w:cs="Times New Roman"/>
          <w:sz w:val="28"/>
          <w:szCs w:val="28"/>
        </w:rPr>
        <w:t>Не поддерживаю 13.9%</w:t>
      </w:r>
      <w:r w:rsidR="008338D6">
        <w:rPr>
          <w:rFonts w:ascii="Times New Roman" w:hAnsi="Times New Roman" w:cs="Times New Roman"/>
          <w:sz w:val="28"/>
          <w:szCs w:val="28"/>
        </w:rPr>
        <w:t>.</w:t>
      </w:r>
    </w:p>
    <w:p w14:paraId="5ED7C29F" w14:textId="3FC50144" w:rsidR="008E1149" w:rsidRPr="008E1149" w:rsidRDefault="008E1149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1149">
        <w:rPr>
          <w:rFonts w:ascii="Times New Roman" w:hAnsi="Times New Roman" w:cs="Times New Roman"/>
          <w:sz w:val="28"/>
          <w:szCs w:val="28"/>
        </w:rPr>
        <w:t>3) Как по Вашему мнению можно классифицировать ЕИС?</w:t>
      </w:r>
    </w:p>
    <w:p w14:paraId="165239F6" w14:textId="08534617" w:rsidR="008E1149" w:rsidRPr="008E1149" w:rsidRDefault="009A3F09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149" w:rsidRPr="008E1149">
        <w:rPr>
          <w:rFonts w:ascii="Times New Roman" w:hAnsi="Times New Roman" w:cs="Times New Roman"/>
          <w:sz w:val="28"/>
          <w:szCs w:val="28"/>
        </w:rPr>
        <w:t>ЕИС – это полноценная платформа для осуществления юридически значимых действий 65.5%</w:t>
      </w:r>
      <w:r w:rsidR="008338D6">
        <w:rPr>
          <w:rFonts w:ascii="Times New Roman" w:hAnsi="Times New Roman" w:cs="Times New Roman"/>
          <w:sz w:val="28"/>
          <w:szCs w:val="28"/>
        </w:rPr>
        <w:t>.</w:t>
      </w:r>
    </w:p>
    <w:p w14:paraId="00156B32" w14:textId="1597CD09" w:rsidR="008E1149" w:rsidRDefault="009A3F09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149" w:rsidRPr="008E1149">
        <w:rPr>
          <w:rFonts w:ascii="Times New Roman" w:hAnsi="Times New Roman" w:cs="Times New Roman"/>
          <w:sz w:val="28"/>
          <w:szCs w:val="28"/>
        </w:rPr>
        <w:t>ЕИС – это учётно-агрегирующая система 34.5%</w:t>
      </w:r>
      <w:r w:rsidR="008338D6">
        <w:rPr>
          <w:rFonts w:ascii="Times New Roman" w:hAnsi="Times New Roman" w:cs="Times New Roman"/>
          <w:sz w:val="28"/>
          <w:szCs w:val="28"/>
        </w:rPr>
        <w:t>.</w:t>
      </w:r>
    </w:p>
    <w:p w14:paraId="36824C59" w14:textId="4E70DC0D" w:rsidR="008E1149" w:rsidRDefault="008E1149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11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опросе</w:t>
      </w:r>
      <w:r w:rsidRPr="008E1149">
        <w:rPr>
          <w:rFonts w:ascii="Times New Roman" w:hAnsi="Times New Roman" w:cs="Times New Roman"/>
          <w:sz w:val="28"/>
          <w:szCs w:val="28"/>
        </w:rPr>
        <w:t xml:space="preserve"> приняло участие </w:t>
      </w:r>
      <w:r>
        <w:rPr>
          <w:rFonts w:ascii="Times New Roman" w:hAnsi="Times New Roman" w:cs="Times New Roman"/>
          <w:sz w:val="28"/>
          <w:szCs w:val="28"/>
        </w:rPr>
        <w:t>296</w:t>
      </w:r>
      <w:r w:rsidRPr="008E1149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E1149">
        <w:rPr>
          <w:rFonts w:ascii="Times New Roman" w:hAnsi="Times New Roman" w:cs="Times New Roman"/>
          <w:sz w:val="28"/>
          <w:szCs w:val="28"/>
        </w:rPr>
        <w:t xml:space="preserve"> в сфере закупок.</w:t>
      </w:r>
    </w:p>
    <w:p w14:paraId="654402AE" w14:textId="7D27A759" w:rsid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D14AD9" w14:textId="77777777" w:rsidR="009A3F09" w:rsidRDefault="009A3F09" w:rsidP="00F14806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95185871"/>
    </w:p>
    <w:p w14:paraId="27FE7A7E" w14:textId="7BA180A6" w:rsidR="00F14806" w:rsidRPr="00F14806" w:rsidRDefault="00F14806" w:rsidP="00F14806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>РЕШИЛИ:</w:t>
      </w:r>
    </w:p>
    <w:p w14:paraId="68AE05AB" w14:textId="77777777" w:rsidR="00F14806" w:rsidRP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1C5F6A" w14:textId="60F1E514" w:rsidR="00F14806" w:rsidRPr="00F14806" w:rsidRDefault="00F14806" w:rsidP="008338D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4806">
        <w:rPr>
          <w:rFonts w:ascii="Times New Roman" w:hAnsi="Times New Roman" w:cs="Times New Roman"/>
          <w:sz w:val="28"/>
          <w:szCs w:val="28"/>
        </w:rPr>
        <w:t>.1.</w:t>
      </w:r>
      <w:r w:rsidRPr="00F14806">
        <w:rPr>
          <w:rFonts w:ascii="Times New Roman" w:hAnsi="Times New Roman" w:cs="Times New Roman"/>
          <w:sz w:val="28"/>
          <w:szCs w:val="28"/>
        </w:rPr>
        <w:tab/>
      </w:r>
      <w:r w:rsidR="008338D6">
        <w:rPr>
          <w:rFonts w:ascii="Times New Roman" w:hAnsi="Times New Roman" w:cs="Times New Roman"/>
          <w:sz w:val="28"/>
          <w:szCs w:val="28"/>
        </w:rPr>
        <w:t>Использовать результаты</w:t>
      </w:r>
      <w:r w:rsidRPr="008338D6">
        <w:rPr>
          <w:rFonts w:ascii="Times New Roman" w:hAnsi="Times New Roman" w:cs="Times New Roman"/>
          <w:sz w:val="28"/>
          <w:szCs w:val="28"/>
        </w:rPr>
        <w:t xml:space="preserve"> опрос</w:t>
      </w:r>
      <w:r w:rsidR="008338D6">
        <w:rPr>
          <w:rFonts w:ascii="Times New Roman" w:hAnsi="Times New Roman" w:cs="Times New Roman"/>
          <w:sz w:val="28"/>
          <w:szCs w:val="28"/>
        </w:rPr>
        <w:t>ов</w:t>
      </w:r>
      <w:r w:rsidRPr="008338D6">
        <w:rPr>
          <w:rFonts w:ascii="Times New Roman" w:hAnsi="Times New Roman" w:cs="Times New Roman"/>
          <w:sz w:val="28"/>
          <w:szCs w:val="28"/>
        </w:rPr>
        <w:t xml:space="preserve"> об использовании ГИС «Независимый регистратор», о внедрении искусственного интеллекта в контрактную систему и о классификации ЕИС</w:t>
      </w:r>
      <w:r w:rsidR="008338D6">
        <w:rPr>
          <w:rFonts w:ascii="Times New Roman" w:hAnsi="Times New Roman" w:cs="Times New Roman"/>
          <w:sz w:val="28"/>
          <w:szCs w:val="28"/>
        </w:rPr>
        <w:t xml:space="preserve"> при подготовке мероприятий по оценке уровня цифровой зрелости специалистов сферы закупок города Севастополя в декабре 2025 года в соответствии с распоряжением</w:t>
      </w:r>
      <w:r w:rsidR="008338D6" w:rsidRPr="008338D6">
        <w:t xml:space="preserve"> </w:t>
      </w:r>
      <w:r w:rsidR="008338D6" w:rsidRPr="008338D6">
        <w:rPr>
          <w:rFonts w:ascii="Times New Roman" w:hAnsi="Times New Roman" w:cs="Times New Roman"/>
          <w:sz w:val="28"/>
          <w:szCs w:val="28"/>
        </w:rPr>
        <w:t>Департамента управления делами Губернатора и Правительства Севастополя от 30.09.2024 № 93-Р</w:t>
      </w:r>
      <w:r w:rsidR="008338D6">
        <w:rPr>
          <w:rFonts w:ascii="Times New Roman" w:hAnsi="Times New Roman" w:cs="Times New Roman"/>
          <w:sz w:val="28"/>
          <w:szCs w:val="28"/>
        </w:rPr>
        <w:t>.</w:t>
      </w:r>
    </w:p>
    <w:p w14:paraId="16854DBC" w14:textId="77777777" w:rsidR="00F14806" w:rsidRP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4BEEE0" w14:textId="62FBA228" w:rsid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F50831">
        <w:rPr>
          <w:rFonts w:ascii="Times New Roman" w:hAnsi="Times New Roman" w:cs="Times New Roman"/>
          <w:sz w:val="28"/>
          <w:szCs w:val="28"/>
        </w:rPr>
        <w:t>5</w:t>
      </w:r>
      <w:r w:rsidRPr="00F14806">
        <w:rPr>
          <w:rFonts w:ascii="Times New Roman" w:hAnsi="Times New Roman" w:cs="Times New Roman"/>
          <w:sz w:val="28"/>
          <w:szCs w:val="28"/>
        </w:rPr>
        <w:t>, против - 0, воздержавшихся - нет.</w:t>
      </w:r>
    </w:p>
    <w:bookmarkEnd w:id="3"/>
    <w:p w14:paraId="72B3D9B9" w14:textId="78B49107" w:rsidR="006B5E6A" w:rsidRDefault="006B5E6A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73DED3" w14:textId="3A047259" w:rsidR="006B5E6A" w:rsidRPr="00F1528C" w:rsidRDefault="006B5E6A" w:rsidP="006B5E6A">
      <w:pPr>
        <w:pStyle w:val="aa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8E29DC"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 w:rsidRPr="006852A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6031357B" w14:textId="77777777" w:rsidR="001C3286" w:rsidRDefault="006B5E6A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678C3D34" w14:textId="20518131" w:rsidR="009019E1" w:rsidRDefault="001C3286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6B5E6A">
        <w:rPr>
          <w:rFonts w:ascii="Times New Roman" w:hAnsi="Times New Roman" w:cs="Times New Roman"/>
          <w:sz w:val="28"/>
          <w:szCs w:val="28"/>
        </w:rPr>
        <w:t>Галкина Дмитрия Валерьевича</w:t>
      </w:r>
      <w:r w:rsidR="006B5E6A" w:rsidRPr="002B74AC">
        <w:rPr>
          <w:rFonts w:ascii="Times New Roman" w:hAnsi="Times New Roman" w:cs="Times New Roman"/>
          <w:sz w:val="28"/>
          <w:szCs w:val="28"/>
        </w:rPr>
        <w:t>, котор</w:t>
      </w:r>
      <w:r w:rsidR="006B5E6A">
        <w:rPr>
          <w:rFonts w:ascii="Times New Roman" w:hAnsi="Times New Roman" w:cs="Times New Roman"/>
          <w:sz w:val="28"/>
          <w:szCs w:val="28"/>
        </w:rPr>
        <w:t xml:space="preserve">ый </w:t>
      </w:r>
      <w:r w:rsidR="009E4362">
        <w:rPr>
          <w:rFonts w:ascii="Times New Roman" w:hAnsi="Times New Roman" w:cs="Times New Roman"/>
          <w:sz w:val="28"/>
          <w:szCs w:val="28"/>
        </w:rPr>
        <w:t xml:space="preserve">ознакомил с разработанными </w:t>
      </w:r>
      <w:r w:rsidR="009E4362" w:rsidRPr="009E4362">
        <w:rPr>
          <w:rFonts w:ascii="Times New Roman" w:hAnsi="Times New Roman" w:cs="Times New Roman"/>
          <w:sz w:val="28"/>
          <w:szCs w:val="28"/>
        </w:rPr>
        <w:t>Методически</w:t>
      </w:r>
      <w:r w:rsidR="009E4362">
        <w:rPr>
          <w:rFonts w:ascii="Times New Roman" w:hAnsi="Times New Roman" w:cs="Times New Roman"/>
          <w:sz w:val="28"/>
          <w:szCs w:val="28"/>
        </w:rPr>
        <w:t>ми</w:t>
      </w:r>
      <w:r w:rsidR="009E4362" w:rsidRPr="009E4362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9E4362">
        <w:rPr>
          <w:rFonts w:ascii="Times New Roman" w:hAnsi="Times New Roman" w:cs="Times New Roman"/>
          <w:sz w:val="28"/>
          <w:szCs w:val="28"/>
        </w:rPr>
        <w:t>ями</w:t>
      </w:r>
      <w:r w:rsidR="009E4362" w:rsidRPr="009E4362">
        <w:rPr>
          <w:rFonts w:ascii="Times New Roman" w:hAnsi="Times New Roman" w:cs="Times New Roman"/>
          <w:sz w:val="28"/>
          <w:szCs w:val="28"/>
        </w:rPr>
        <w:t xml:space="preserve"> по повышению уровня</w:t>
      </w:r>
      <w:r w:rsidR="009A3F09">
        <w:rPr>
          <w:rFonts w:ascii="Times New Roman" w:hAnsi="Times New Roman" w:cs="Times New Roman"/>
          <w:sz w:val="28"/>
          <w:szCs w:val="28"/>
        </w:rPr>
        <w:t xml:space="preserve"> цифровой</w:t>
      </w:r>
      <w:r w:rsidR="009E4362" w:rsidRPr="009E4362">
        <w:rPr>
          <w:rFonts w:ascii="Times New Roman" w:hAnsi="Times New Roman" w:cs="Times New Roman"/>
          <w:sz w:val="28"/>
          <w:szCs w:val="28"/>
        </w:rPr>
        <w:t xml:space="preserve"> зрелости специалистов в сфере закупок города Севастополя</w:t>
      </w:r>
      <w:r w:rsidR="009E4362">
        <w:rPr>
          <w:rFonts w:ascii="Times New Roman" w:hAnsi="Times New Roman" w:cs="Times New Roman"/>
          <w:sz w:val="28"/>
          <w:szCs w:val="28"/>
        </w:rPr>
        <w:t>.</w:t>
      </w:r>
    </w:p>
    <w:p w14:paraId="6F149C18" w14:textId="04B5259B" w:rsidR="00931312" w:rsidRDefault="00931312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FF825C" w14:textId="77777777" w:rsidR="009A3F09" w:rsidRDefault="009A3F09" w:rsidP="0093131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392F55" w14:textId="6131726C" w:rsidR="00931312" w:rsidRPr="00F14806" w:rsidRDefault="00931312" w:rsidP="0093131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lastRenderedPageBreak/>
        <w:t>РЕШИЛИ:</w:t>
      </w:r>
    </w:p>
    <w:p w14:paraId="6BD9AC1D" w14:textId="77777777" w:rsidR="00931312" w:rsidRPr="00F14806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ACC561" w14:textId="2BFD5E58" w:rsidR="00931312" w:rsidRPr="00F14806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14806">
        <w:rPr>
          <w:rFonts w:ascii="Times New Roman" w:hAnsi="Times New Roman" w:cs="Times New Roman"/>
          <w:sz w:val="28"/>
          <w:szCs w:val="28"/>
        </w:rPr>
        <w:t>.1.</w:t>
      </w:r>
      <w:r w:rsidRPr="00F14806">
        <w:rPr>
          <w:rFonts w:ascii="Times New Roman" w:hAnsi="Times New Roman" w:cs="Times New Roman"/>
          <w:sz w:val="28"/>
          <w:szCs w:val="28"/>
        </w:rPr>
        <w:tab/>
      </w:r>
      <w:r w:rsidR="009E436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E4362" w:rsidRPr="009E4362">
        <w:rPr>
          <w:rFonts w:ascii="Times New Roman" w:hAnsi="Times New Roman" w:cs="Times New Roman"/>
          <w:sz w:val="28"/>
          <w:szCs w:val="28"/>
        </w:rPr>
        <w:t>Методически</w:t>
      </w:r>
      <w:r w:rsidR="009E4362">
        <w:rPr>
          <w:rFonts w:ascii="Times New Roman" w:hAnsi="Times New Roman" w:cs="Times New Roman"/>
          <w:sz w:val="28"/>
          <w:szCs w:val="28"/>
        </w:rPr>
        <w:t>е</w:t>
      </w:r>
      <w:r w:rsidR="009E4362" w:rsidRPr="009E4362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9E4362">
        <w:rPr>
          <w:rFonts w:ascii="Times New Roman" w:hAnsi="Times New Roman" w:cs="Times New Roman"/>
          <w:sz w:val="28"/>
          <w:szCs w:val="28"/>
        </w:rPr>
        <w:t>и</w:t>
      </w:r>
      <w:r w:rsidR="009E4362" w:rsidRPr="009E4362">
        <w:rPr>
          <w:rFonts w:ascii="Times New Roman" w:hAnsi="Times New Roman" w:cs="Times New Roman"/>
          <w:sz w:val="28"/>
          <w:szCs w:val="28"/>
        </w:rPr>
        <w:t xml:space="preserve"> по повышению уровня </w:t>
      </w:r>
      <w:r w:rsidR="009A3F09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="009E4362" w:rsidRPr="009E4362">
        <w:rPr>
          <w:rFonts w:ascii="Times New Roman" w:hAnsi="Times New Roman" w:cs="Times New Roman"/>
          <w:sz w:val="28"/>
          <w:szCs w:val="28"/>
        </w:rPr>
        <w:t>зрелости специалистов в сфере закупок города Севастополя</w:t>
      </w:r>
      <w:r w:rsidR="009E4362">
        <w:rPr>
          <w:rFonts w:ascii="Times New Roman" w:hAnsi="Times New Roman" w:cs="Times New Roman"/>
          <w:sz w:val="28"/>
          <w:szCs w:val="28"/>
        </w:rPr>
        <w:t xml:space="preserve"> приказом Департамента управления делами Губернатора и Правительства Севастополя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1CE2FF" w14:textId="77777777" w:rsidR="00931312" w:rsidRPr="00F14806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3D126C" w14:textId="196375DC" w:rsidR="00931312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F50831">
        <w:rPr>
          <w:rFonts w:ascii="Times New Roman" w:hAnsi="Times New Roman" w:cs="Times New Roman"/>
          <w:sz w:val="28"/>
          <w:szCs w:val="28"/>
        </w:rPr>
        <w:t>5</w:t>
      </w:r>
      <w:r w:rsidRPr="00F14806">
        <w:rPr>
          <w:rFonts w:ascii="Times New Roman" w:hAnsi="Times New Roman" w:cs="Times New Roman"/>
          <w:sz w:val="28"/>
          <w:szCs w:val="28"/>
        </w:rPr>
        <w:t>, против - 0, воздержавшихся - нет.</w:t>
      </w:r>
    </w:p>
    <w:p w14:paraId="3470598A" w14:textId="77777777" w:rsidR="00931312" w:rsidRPr="009019E1" w:rsidRDefault="00931312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327F88" w14:textId="77777777" w:rsidR="007B61EE" w:rsidRDefault="007B61EE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ED0B2" w14:textId="77777777" w:rsidR="00E511D3" w:rsidRDefault="00E511D3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1D3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46092A5C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2316"/>
        <w:gridCol w:w="2617"/>
      </w:tblGrid>
      <w:tr w:rsidR="00E511D3" w:rsidRPr="00E511D3" w14:paraId="7AEC85DF" w14:textId="77777777" w:rsidTr="00E22C39">
        <w:trPr>
          <w:trHeight w:val="442"/>
        </w:trPr>
        <w:tc>
          <w:tcPr>
            <w:tcW w:w="4655" w:type="dxa"/>
          </w:tcPr>
          <w:p w14:paraId="68AAE243" w14:textId="0B88674B" w:rsidR="00E22C39" w:rsidRPr="00E511D3" w:rsidRDefault="00E511D3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</w:tcPr>
          <w:p w14:paraId="7EB7122E" w14:textId="02F741DB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504179DA" w14:textId="089801F1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F6AE4">
              <w:rPr>
                <w:rFonts w:ascii="Times New Roman" w:hAnsi="Times New Roman" w:cs="Times New Roman"/>
                <w:sz w:val="28"/>
                <w:szCs w:val="28"/>
              </w:rPr>
              <w:t>Щукина И</w:t>
            </w:r>
            <w:r w:rsidR="003F76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51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C39" w:rsidRPr="00E511D3" w14:paraId="63C65D91" w14:textId="77777777" w:rsidTr="00E22C39">
        <w:trPr>
          <w:trHeight w:val="442"/>
        </w:trPr>
        <w:tc>
          <w:tcPr>
            <w:tcW w:w="4655" w:type="dxa"/>
          </w:tcPr>
          <w:p w14:paraId="510B1AAB" w14:textId="0AEF68C3" w:rsidR="00E22C39" w:rsidRPr="00E511D3" w:rsidRDefault="00E22C39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Проектного Совета</w:t>
            </w:r>
          </w:p>
        </w:tc>
        <w:tc>
          <w:tcPr>
            <w:tcW w:w="2115" w:type="dxa"/>
          </w:tcPr>
          <w:p w14:paraId="320AEB96" w14:textId="620D2E37" w:rsidR="00E22C39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67FCAEAF" w14:textId="1F085334" w:rsidR="00E22C39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Кожанова О.А.</w:t>
            </w:r>
          </w:p>
        </w:tc>
      </w:tr>
    </w:tbl>
    <w:p w14:paraId="322BB0FF" w14:textId="77777777" w:rsidR="003B7FE2" w:rsidRPr="00BA7A51" w:rsidRDefault="003B7FE2" w:rsidP="00E22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FE2" w:rsidRPr="00BA7A51" w:rsidSect="001C3286">
      <w:pgSz w:w="11906" w:h="16838"/>
      <w:pgMar w:top="993" w:right="70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7BADA" w14:textId="77777777" w:rsidR="00075DBE" w:rsidRDefault="00075DBE" w:rsidP="00D014AB">
      <w:pPr>
        <w:spacing w:after="0" w:line="240" w:lineRule="auto"/>
      </w:pPr>
      <w:r>
        <w:separator/>
      </w:r>
    </w:p>
  </w:endnote>
  <w:endnote w:type="continuationSeparator" w:id="0">
    <w:p w14:paraId="3CA3743E" w14:textId="77777777" w:rsidR="00075DBE" w:rsidRDefault="00075DBE" w:rsidP="00D0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B1D4" w14:textId="77777777" w:rsidR="00075DBE" w:rsidRDefault="00075DBE" w:rsidP="00D014AB">
      <w:pPr>
        <w:spacing w:after="0" w:line="240" w:lineRule="auto"/>
      </w:pPr>
      <w:r>
        <w:separator/>
      </w:r>
    </w:p>
  </w:footnote>
  <w:footnote w:type="continuationSeparator" w:id="0">
    <w:p w14:paraId="32FB7419" w14:textId="77777777" w:rsidR="00075DBE" w:rsidRDefault="00075DBE" w:rsidP="00D01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853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182AFC"/>
    <w:multiLevelType w:val="hybridMultilevel"/>
    <w:tmpl w:val="D1F67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1410"/>
    <w:multiLevelType w:val="hybridMultilevel"/>
    <w:tmpl w:val="E45AE1B8"/>
    <w:lvl w:ilvl="0" w:tplc="1DAED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504041"/>
    <w:multiLevelType w:val="hybridMultilevel"/>
    <w:tmpl w:val="EC620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31D7764"/>
    <w:multiLevelType w:val="hybridMultilevel"/>
    <w:tmpl w:val="85EAD6B8"/>
    <w:lvl w:ilvl="0" w:tplc="3AF67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A55DFC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83403E2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10B07D1"/>
    <w:multiLevelType w:val="hybridMultilevel"/>
    <w:tmpl w:val="8326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B3A50"/>
    <w:multiLevelType w:val="hybridMultilevel"/>
    <w:tmpl w:val="156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51"/>
    <w:rsid w:val="000307B4"/>
    <w:rsid w:val="000354BF"/>
    <w:rsid w:val="00050FDC"/>
    <w:rsid w:val="00056EC8"/>
    <w:rsid w:val="00060AB1"/>
    <w:rsid w:val="00061FFF"/>
    <w:rsid w:val="00075DBE"/>
    <w:rsid w:val="00082A03"/>
    <w:rsid w:val="00093605"/>
    <w:rsid w:val="000A5FAA"/>
    <w:rsid w:val="000B2B69"/>
    <w:rsid w:val="000C63DE"/>
    <w:rsid w:val="000D6EB8"/>
    <w:rsid w:val="001043AF"/>
    <w:rsid w:val="0011754C"/>
    <w:rsid w:val="00145B7C"/>
    <w:rsid w:val="001A0D02"/>
    <w:rsid w:val="001C3286"/>
    <w:rsid w:val="001C7278"/>
    <w:rsid w:val="001D23AD"/>
    <w:rsid w:val="001D71B6"/>
    <w:rsid w:val="00214B16"/>
    <w:rsid w:val="00230FE7"/>
    <w:rsid w:val="00237D43"/>
    <w:rsid w:val="002448EB"/>
    <w:rsid w:val="0028606D"/>
    <w:rsid w:val="002B6EBC"/>
    <w:rsid w:val="002B74AC"/>
    <w:rsid w:val="00307988"/>
    <w:rsid w:val="00360115"/>
    <w:rsid w:val="003A27E9"/>
    <w:rsid w:val="003B5636"/>
    <w:rsid w:val="003B7FE2"/>
    <w:rsid w:val="003C7F9C"/>
    <w:rsid w:val="003D78CD"/>
    <w:rsid w:val="003F48D6"/>
    <w:rsid w:val="003F7632"/>
    <w:rsid w:val="00407B78"/>
    <w:rsid w:val="004170A5"/>
    <w:rsid w:val="00417BB1"/>
    <w:rsid w:val="00432E12"/>
    <w:rsid w:val="00434D30"/>
    <w:rsid w:val="004474FF"/>
    <w:rsid w:val="004532A1"/>
    <w:rsid w:val="00463BEA"/>
    <w:rsid w:val="00463D78"/>
    <w:rsid w:val="00477A06"/>
    <w:rsid w:val="00477CB5"/>
    <w:rsid w:val="00490484"/>
    <w:rsid w:val="004915AD"/>
    <w:rsid w:val="004A6B3E"/>
    <w:rsid w:val="004B32E1"/>
    <w:rsid w:val="004D01A9"/>
    <w:rsid w:val="004F1AE0"/>
    <w:rsid w:val="00502D1E"/>
    <w:rsid w:val="005246A3"/>
    <w:rsid w:val="005322F6"/>
    <w:rsid w:val="00534CA1"/>
    <w:rsid w:val="00534E8A"/>
    <w:rsid w:val="00574CC0"/>
    <w:rsid w:val="00591AB2"/>
    <w:rsid w:val="005D6783"/>
    <w:rsid w:val="005F6E05"/>
    <w:rsid w:val="00627CAC"/>
    <w:rsid w:val="0064520D"/>
    <w:rsid w:val="00650086"/>
    <w:rsid w:val="006852A5"/>
    <w:rsid w:val="006B5E6A"/>
    <w:rsid w:val="006D1E92"/>
    <w:rsid w:val="007070B1"/>
    <w:rsid w:val="00753A7E"/>
    <w:rsid w:val="00772583"/>
    <w:rsid w:val="00795465"/>
    <w:rsid w:val="007A1D84"/>
    <w:rsid w:val="007B61EE"/>
    <w:rsid w:val="007C51B8"/>
    <w:rsid w:val="007D56A4"/>
    <w:rsid w:val="0082669C"/>
    <w:rsid w:val="008338D6"/>
    <w:rsid w:val="008604B6"/>
    <w:rsid w:val="00863BB9"/>
    <w:rsid w:val="008678D9"/>
    <w:rsid w:val="00872BA6"/>
    <w:rsid w:val="00896F87"/>
    <w:rsid w:val="008A073F"/>
    <w:rsid w:val="008B6860"/>
    <w:rsid w:val="008E092E"/>
    <w:rsid w:val="008E1149"/>
    <w:rsid w:val="008E29DC"/>
    <w:rsid w:val="009019E1"/>
    <w:rsid w:val="00931312"/>
    <w:rsid w:val="0093444B"/>
    <w:rsid w:val="00965EE6"/>
    <w:rsid w:val="00982E8B"/>
    <w:rsid w:val="009A3F09"/>
    <w:rsid w:val="009E4362"/>
    <w:rsid w:val="009F24AA"/>
    <w:rsid w:val="00A01C27"/>
    <w:rsid w:val="00A35DF6"/>
    <w:rsid w:val="00A36915"/>
    <w:rsid w:val="00A66C72"/>
    <w:rsid w:val="00A9042F"/>
    <w:rsid w:val="00AD2C74"/>
    <w:rsid w:val="00AE472E"/>
    <w:rsid w:val="00B01BD6"/>
    <w:rsid w:val="00B05983"/>
    <w:rsid w:val="00B16E11"/>
    <w:rsid w:val="00B20CC6"/>
    <w:rsid w:val="00B529B1"/>
    <w:rsid w:val="00B53B89"/>
    <w:rsid w:val="00BA7A51"/>
    <w:rsid w:val="00BD1B0B"/>
    <w:rsid w:val="00C17D61"/>
    <w:rsid w:val="00C25DE9"/>
    <w:rsid w:val="00C55EF2"/>
    <w:rsid w:val="00C67897"/>
    <w:rsid w:val="00C76B6F"/>
    <w:rsid w:val="00CA2606"/>
    <w:rsid w:val="00CA27C7"/>
    <w:rsid w:val="00CA4F3E"/>
    <w:rsid w:val="00CA6271"/>
    <w:rsid w:val="00CC5362"/>
    <w:rsid w:val="00CF73A3"/>
    <w:rsid w:val="00D014AB"/>
    <w:rsid w:val="00D32FEB"/>
    <w:rsid w:val="00D33740"/>
    <w:rsid w:val="00D4072F"/>
    <w:rsid w:val="00D6143F"/>
    <w:rsid w:val="00D84B4D"/>
    <w:rsid w:val="00D84FA6"/>
    <w:rsid w:val="00D86ABE"/>
    <w:rsid w:val="00D936EF"/>
    <w:rsid w:val="00D9731E"/>
    <w:rsid w:val="00DB1A42"/>
    <w:rsid w:val="00DB207B"/>
    <w:rsid w:val="00DE4B76"/>
    <w:rsid w:val="00DE6D17"/>
    <w:rsid w:val="00DF6AE4"/>
    <w:rsid w:val="00E073AF"/>
    <w:rsid w:val="00E22C39"/>
    <w:rsid w:val="00E511D3"/>
    <w:rsid w:val="00E513CE"/>
    <w:rsid w:val="00E53B96"/>
    <w:rsid w:val="00E775E6"/>
    <w:rsid w:val="00E81BF3"/>
    <w:rsid w:val="00E84F8F"/>
    <w:rsid w:val="00E933AB"/>
    <w:rsid w:val="00E962FF"/>
    <w:rsid w:val="00E973CB"/>
    <w:rsid w:val="00E97FB3"/>
    <w:rsid w:val="00EA611F"/>
    <w:rsid w:val="00EB2749"/>
    <w:rsid w:val="00EC370B"/>
    <w:rsid w:val="00F14806"/>
    <w:rsid w:val="00F1528C"/>
    <w:rsid w:val="00F410DB"/>
    <w:rsid w:val="00F4567A"/>
    <w:rsid w:val="00F475BF"/>
    <w:rsid w:val="00F50831"/>
    <w:rsid w:val="00F827BD"/>
    <w:rsid w:val="00F91691"/>
    <w:rsid w:val="00F95330"/>
    <w:rsid w:val="00FB53A4"/>
    <w:rsid w:val="00FD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AC18"/>
  <w15:chartTrackingRefBased/>
  <w15:docId w15:val="{1032182F-8366-4E8A-A538-A2699C30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E8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4AB"/>
  </w:style>
  <w:style w:type="paragraph" w:styleId="a8">
    <w:name w:val="footer"/>
    <w:basedOn w:val="a"/>
    <w:link w:val="a9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4AB"/>
  </w:style>
  <w:style w:type="paragraph" w:styleId="aa">
    <w:name w:val="List Paragraph"/>
    <w:basedOn w:val="a"/>
    <w:uiPriority w:val="34"/>
    <w:qFormat/>
    <w:rsid w:val="007D5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7F7-A9A0-4D11-91BC-BA558B8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Оксана Алексеевна Кожанова</cp:lastModifiedBy>
  <cp:revision>4</cp:revision>
  <cp:lastPrinted>2025-04-10T11:06:00Z</cp:lastPrinted>
  <dcterms:created xsi:type="dcterms:W3CDTF">2025-10-28T07:06:00Z</dcterms:created>
  <dcterms:modified xsi:type="dcterms:W3CDTF">2025-10-28T08:02:00Z</dcterms:modified>
</cp:coreProperties>
</file>