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E4F60A" w14:textId="6A091B72" w:rsidR="002C6FFC" w:rsidRDefault="002C6FFC" w:rsidP="00633969"/>
    <w:p w14:paraId="6ABF911B" w14:textId="77777777" w:rsidR="002C6FFC" w:rsidRDefault="002C6FFC" w:rsidP="00633969">
      <w:pPr>
        <w:rPr>
          <w:lang w:val="en-US"/>
        </w:rPr>
      </w:pPr>
    </w:p>
    <w:p w14:paraId="522EB0D8" w14:textId="77777777" w:rsidR="002C6FFC" w:rsidRDefault="002C6FFC" w:rsidP="00633969">
      <w:pPr>
        <w:rPr>
          <w:lang w:val="en-US"/>
        </w:rPr>
      </w:pPr>
    </w:p>
    <w:p w14:paraId="0114BD5D" w14:textId="77777777" w:rsidR="002C6FFC" w:rsidRDefault="002C6FFC" w:rsidP="00633969"/>
    <w:p w14:paraId="17F4519C" w14:textId="77777777" w:rsidR="002C6FFC" w:rsidRPr="002C6FFC" w:rsidRDefault="002C6FFC" w:rsidP="00633969"/>
    <w:p w14:paraId="13B153D5" w14:textId="77777777" w:rsidR="002C6FFC" w:rsidRDefault="002C6FFC" w:rsidP="00633969">
      <w:pPr>
        <w:rPr>
          <w:lang w:val="en-US"/>
        </w:rPr>
      </w:pPr>
    </w:p>
    <w:p w14:paraId="14E9CAF4" w14:textId="77777777" w:rsidR="002C6FFC" w:rsidRDefault="002C6FFC" w:rsidP="00633969">
      <w:pPr>
        <w:rPr>
          <w:lang w:val="en-US"/>
        </w:rPr>
      </w:pPr>
    </w:p>
    <w:p w14:paraId="681BB6F0" w14:textId="77777777" w:rsidR="002C6FFC" w:rsidRDefault="002C6FFC" w:rsidP="00633969">
      <w:pPr>
        <w:rPr>
          <w:lang w:val="en-US"/>
        </w:rPr>
      </w:pPr>
    </w:p>
    <w:p w14:paraId="0A45F18A" w14:textId="77777777" w:rsidR="002C6FFC" w:rsidRPr="002F461A" w:rsidRDefault="002C6FFC" w:rsidP="00633969">
      <w:pPr>
        <w:rPr>
          <w:lang w:val="en-US"/>
        </w:rPr>
      </w:pPr>
    </w:p>
    <w:p w14:paraId="384FFCEC" w14:textId="77777777" w:rsidR="002C6FFC" w:rsidRDefault="002C6FFC" w:rsidP="000B6249">
      <w:pPr>
        <w:ind w:firstLine="0"/>
      </w:pPr>
    </w:p>
    <w:p w14:paraId="6FA6AFA4" w14:textId="77777777" w:rsidR="002C6FFC" w:rsidRDefault="002C6FFC" w:rsidP="000B6249">
      <w:pPr>
        <w:ind w:firstLine="0"/>
        <w:jc w:val="center"/>
      </w:pPr>
      <w:r>
        <w:t>ПРОГРАММНЫЙ КОМПЛЕКС</w:t>
      </w:r>
    </w:p>
    <w:p w14:paraId="68AD1279" w14:textId="77777777" w:rsidR="002C6FFC" w:rsidRDefault="002C6FFC" w:rsidP="000B6249">
      <w:pPr>
        <w:ind w:firstLine="0"/>
        <w:jc w:val="center"/>
      </w:pPr>
      <w:r>
        <w:t>«РЕГИОНАЛЬНАЯ КОНТРАКТНАЯ СИСТЕМА»</w:t>
      </w:r>
    </w:p>
    <w:p w14:paraId="52AA9B60" w14:textId="77777777" w:rsidR="002C6FFC" w:rsidRDefault="002C6FFC" w:rsidP="000B6249">
      <w:pPr>
        <w:ind w:firstLine="0"/>
      </w:pPr>
    </w:p>
    <w:p w14:paraId="76178F88" w14:textId="77777777" w:rsidR="002C6FFC" w:rsidRDefault="002C6FFC" w:rsidP="000B6249">
      <w:pPr>
        <w:ind w:firstLine="0"/>
      </w:pPr>
    </w:p>
    <w:p w14:paraId="00EA5690" w14:textId="77777777" w:rsidR="002C6FFC" w:rsidRDefault="002C6FFC" w:rsidP="000B6249">
      <w:pPr>
        <w:ind w:firstLine="0"/>
      </w:pPr>
    </w:p>
    <w:p w14:paraId="3907730F" w14:textId="55B522A5" w:rsidR="002C6FFC" w:rsidRPr="00ED23FC" w:rsidRDefault="002C6FFC" w:rsidP="000B6249">
      <w:pPr>
        <w:ind w:firstLine="0"/>
        <w:jc w:val="center"/>
        <w:rPr>
          <w:b/>
          <w:bCs/>
        </w:rPr>
      </w:pPr>
      <w:r w:rsidRPr="00ED23FC">
        <w:rPr>
          <w:b/>
          <w:bCs/>
        </w:rPr>
        <w:t>Работа с разделом «Позиции потребностей»</w:t>
      </w:r>
    </w:p>
    <w:p w14:paraId="6DD5C863" w14:textId="77777777" w:rsidR="002C6FFC" w:rsidRPr="002C6FFC" w:rsidRDefault="002C6FFC" w:rsidP="00633969">
      <w:r>
        <w:tab/>
      </w:r>
    </w:p>
    <w:p w14:paraId="3D755D46" w14:textId="77777777" w:rsidR="002C6FFC" w:rsidRPr="002C6FFC" w:rsidRDefault="002C6FFC" w:rsidP="00633969"/>
    <w:p w14:paraId="5A882211" w14:textId="77777777" w:rsidR="002C6FFC" w:rsidRPr="002C6FFC" w:rsidRDefault="002C6FFC" w:rsidP="00633969"/>
    <w:tbl>
      <w:tblPr>
        <w:tblW w:w="5036" w:type="pct"/>
        <w:tblLook w:val="04A0" w:firstRow="1" w:lastRow="0" w:firstColumn="1" w:lastColumn="0" w:noHBand="0" w:noVBand="1"/>
      </w:tblPr>
      <w:tblGrid>
        <w:gridCol w:w="4347"/>
        <w:gridCol w:w="4790"/>
      </w:tblGrid>
      <w:tr w:rsidR="002C6FFC" w14:paraId="181249D1" w14:textId="77777777" w:rsidTr="002C6FFC">
        <w:trPr>
          <w:trHeight w:val="827"/>
        </w:trPr>
        <w:tc>
          <w:tcPr>
            <w:tcW w:w="2379" w:type="pct"/>
          </w:tcPr>
          <w:p w14:paraId="338FC5A3" w14:textId="77777777" w:rsidR="002C6FFC" w:rsidRDefault="002C6FFC" w:rsidP="00633969"/>
        </w:tc>
        <w:tc>
          <w:tcPr>
            <w:tcW w:w="2621" w:type="pct"/>
            <w:hideMark/>
          </w:tcPr>
          <w:p w14:paraId="2D9DC16D" w14:textId="77777777" w:rsidR="002C6FFC" w:rsidRDefault="002C6FFC" w:rsidP="00633969">
            <w:r>
              <w:t xml:space="preserve"> </w:t>
            </w:r>
          </w:p>
        </w:tc>
      </w:tr>
      <w:tr w:rsidR="002C6FFC" w14:paraId="1493D2F8" w14:textId="77777777" w:rsidTr="002C6FFC">
        <w:trPr>
          <w:cantSplit/>
          <w:trHeight w:val="855"/>
        </w:trPr>
        <w:tc>
          <w:tcPr>
            <w:tcW w:w="2379" w:type="pct"/>
          </w:tcPr>
          <w:p w14:paraId="10A69AE4" w14:textId="77777777" w:rsidR="002C6FFC" w:rsidRDefault="002C6FFC" w:rsidP="00633969"/>
        </w:tc>
        <w:tc>
          <w:tcPr>
            <w:tcW w:w="2621" w:type="pct"/>
          </w:tcPr>
          <w:p w14:paraId="6290C6A3" w14:textId="77777777" w:rsidR="002C6FFC" w:rsidRDefault="002C6FFC" w:rsidP="00633969">
            <w:r>
              <w:t xml:space="preserve"> </w:t>
            </w:r>
          </w:p>
          <w:p w14:paraId="672142B0" w14:textId="77777777" w:rsidR="002C6FFC" w:rsidRDefault="002C6FFC" w:rsidP="00633969">
            <w:r>
              <w:t xml:space="preserve"> </w:t>
            </w:r>
          </w:p>
          <w:p w14:paraId="02085439" w14:textId="77777777" w:rsidR="002C6FFC" w:rsidRDefault="002C6FFC" w:rsidP="00633969"/>
        </w:tc>
      </w:tr>
    </w:tbl>
    <w:p w14:paraId="7EF7BB9A" w14:textId="4E19D310" w:rsidR="002C6FFC" w:rsidRDefault="002C6FFC" w:rsidP="00633969"/>
    <w:p w14:paraId="0C60ABC7" w14:textId="77777777" w:rsidR="003C4674" w:rsidRPr="002C6FFC" w:rsidRDefault="003C4674" w:rsidP="00633969"/>
    <w:p w14:paraId="7A63BC4F" w14:textId="502328D4" w:rsidR="0050206F" w:rsidRPr="000B6249" w:rsidRDefault="00911FEF" w:rsidP="00EB5582">
      <w:pPr>
        <w:pStyle w:val="12"/>
        <w:jc w:val="center"/>
      </w:pPr>
      <w:r>
        <w:lastRenderedPageBreak/>
        <w:t>СОДЕРЖАНИЕ</w:t>
      </w:r>
      <w:r w:rsidR="00EB5582">
        <w:br/>
      </w:r>
    </w:p>
    <w:p w14:paraId="75FB4B4B" w14:textId="4F9391E8" w:rsidR="00CD7E98" w:rsidRDefault="00953907">
      <w:pPr>
        <w:pStyle w:val="12"/>
        <w:rPr>
          <w:rFonts w:asciiTheme="minorHAnsi" w:eastAsiaTheme="minorEastAsia" w:hAnsiTheme="minorHAnsi" w:cstheme="minorBidi"/>
          <w:kern w:val="2"/>
          <w:sz w:val="24"/>
          <w:szCs w:val="24"/>
          <w:lang w:eastAsia="ru-RU"/>
          <w14:ligatures w14:val="standardContextual"/>
        </w:rPr>
      </w:pPr>
      <w:r w:rsidRPr="00EF55D7">
        <w:rPr>
          <w:b/>
          <w:sz w:val="24"/>
          <w:szCs w:val="24"/>
        </w:rPr>
        <w:fldChar w:fldCharType="begin"/>
      </w:r>
      <w:r w:rsidR="002225B7" w:rsidRPr="00EF55D7">
        <w:rPr>
          <w:sz w:val="24"/>
          <w:szCs w:val="24"/>
        </w:rPr>
        <w:instrText xml:space="preserve"> TOC \o "1-2" \h \z \u </w:instrText>
      </w:r>
      <w:r w:rsidRPr="00EF55D7">
        <w:rPr>
          <w:b/>
          <w:sz w:val="24"/>
          <w:szCs w:val="24"/>
        </w:rPr>
        <w:fldChar w:fldCharType="separate"/>
      </w:r>
      <w:hyperlink w:anchor="_Toc202188399" w:history="1">
        <w:r w:rsidR="00CD7E98" w:rsidRPr="00B8056A">
          <w:rPr>
            <w:rStyle w:val="a5"/>
          </w:rPr>
          <w:t>1</w:t>
        </w:r>
        <w:r w:rsidR="00CD7E98">
          <w:rPr>
            <w:rFonts w:asciiTheme="minorHAnsi" w:eastAsiaTheme="minorEastAsia" w:hAnsiTheme="minorHAnsi" w:cstheme="minorBidi"/>
            <w:kern w:val="2"/>
            <w:sz w:val="24"/>
            <w:szCs w:val="24"/>
            <w:lang w:eastAsia="ru-RU"/>
            <w14:ligatures w14:val="standardContextual"/>
          </w:rPr>
          <w:tab/>
        </w:r>
        <w:r w:rsidR="00CD7E98" w:rsidRPr="00B8056A">
          <w:rPr>
            <w:rStyle w:val="a5"/>
          </w:rPr>
          <w:t>Регистрация пользователей, настройка рабочего места</w:t>
        </w:r>
        <w:r w:rsidR="00CD7E98">
          <w:rPr>
            <w:webHidden/>
          </w:rPr>
          <w:tab/>
        </w:r>
        <w:r w:rsidR="00CD7E98">
          <w:rPr>
            <w:webHidden/>
          </w:rPr>
          <w:fldChar w:fldCharType="begin"/>
        </w:r>
        <w:r w:rsidR="00CD7E98">
          <w:rPr>
            <w:webHidden/>
          </w:rPr>
          <w:instrText xml:space="preserve"> PAGEREF _Toc202188399 \h </w:instrText>
        </w:r>
        <w:r w:rsidR="00CD7E98">
          <w:rPr>
            <w:webHidden/>
          </w:rPr>
        </w:r>
        <w:r w:rsidR="00CD7E98">
          <w:rPr>
            <w:webHidden/>
          </w:rPr>
          <w:fldChar w:fldCharType="separate"/>
        </w:r>
        <w:r w:rsidR="006E0A89">
          <w:rPr>
            <w:webHidden/>
          </w:rPr>
          <w:t>3</w:t>
        </w:r>
        <w:r w:rsidR="00CD7E98">
          <w:rPr>
            <w:webHidden/>
          </w:rPr>
          <w:fldChar w:fldCharType="end"/>
        </w:r>
      </w:hyperlink>
    </w:p>
    <w:p w14:paraId="44847C99" w14:textId="0389774C" w:rsidR="00CD7E98" w:rsidRDefault="00CD7E98">
      <w:pPr>
        <w:pStyle w:val="12"/>
        <w:rPr>
          <w:rFonts w:asciiTheme="minorHAnsi" w:eastAsiaTheme="minorEastAsia" w:hAnsiTheme="minorHAnsi" w:cstheme="minorBidi"/>
          <w:kern w:val="2"/>
          <w:sz w:val="24"/>
          <w:szCs w:val="24"/>
          <w:lang w:eastAsia="ru-RU"/>
          <w14:ligatures w14:val="standardContextual"/>
        </w:rPr>
      </w:pPr>
      <w:hyperlink w:anchor="_Toc202188400" w:history="1">
        <w:r w:rsidRPr="00B8056A">
          <w:rPr>
            <w:rStyle w:val="a5"/>
          </w:rPr>
          <w:t>2</w:t>
        </w:r>
        <w:r>
          <w:rPr>
            <w:rFonts w:asciiTheme="minorHAnsi" w:eastAsiaTheme="minorEastAsia" w:hAnsiTheme="minorHAnsi" w:cstheme="minorBidi"/>
            <w:kern w:val="2"/>
            <w:sz w:val="24"/>
            <w:szCs w:val="24"/>
            <w:lang w:eastAsia="ru-RU"/>
            <w14:ligatures w14:val="standardContextual"/>
          </w:rPr>
          <w:tab/>
        </w:r>
        <w:r w:rsidRPr="00B8056A">
          <w:rPr>
            <w:rStyle w:val="a5"/>
          </w:rPr>
          <w:t>Описание раздела «Позиции потребностей»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_Toc202188400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6E0A89"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29ACD944" w14:textId="14E9B1D0" w:rsidR="00CD7E98" w:rsidRDefault="00CD7E98">
      <w:pPr>
        <w:pStyle w:val="12"/>
        <w:rPr>
          <w:rFonts w:asciiTheme="minorHAnsi" w:eastAsiaTheme="minorEastAsia" w:hAnsiTheme="minorHAnsi" w:cstheme="minorBidi"/>
          <w:kern w:val="2"/>
          <w:sz w:val="24"/>
          <w:szCs w:val="24"/>
          <w:lang w:eastAsia="ru-RU"/>
          <w14:ligatures w14:val="standardContextual"/>
        </w:rPr>
      </w:pPr>
      <w:hyperlink w:anchor="_Toc202188401" w:history="1">
        <w:r w:rsidRPr="00B8056A">
          <w:rPr>
            <w:rStyle w:val="a5"/>
          </w:rPr>
          <w:t>3</w:t>
        </w:r>
        <w:r>
          <w:rPr>
            <w:rFonts w:asciiTheme="minorHAnsi" w:eastAsiaTheme="minorEastAsia" w:hAnsiTheme="minorHAnsi" w:cstheme="minorBidi"/>
            <w:kern w:val="2"/>
            <w:sz w:val="24"/>
            <w:szCs w:val="24"/>
            <w:lang w:eastAsia="ru-RU"/>
            <w14:ligatures w14:val="standardContextual"/>
          </w:rPr>
          <w:tab/>
        </w:r>
        <w:r w:rsidRPr="00B8056A">
          <w:rPr>
            <w:rStyle w:val="a5"/>
          </w:rPr>
          <w:t>Ответственный за направление потребности – необходимый минимум работы в разделе «Позиции потребностей» для направления на согласование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_Toc202188401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6E0A89">
          <w:rPr>
            <w:webHidden/>
          </w:rPr>
          <w:t>8</w:t>
        </w:r>
        <w:r>
          <w:rPr>
            <w:webHidden/>
          </w:rPr>
          <w:fldChar w:fldCharType="end"/>
        </w:r>
      </w:hyperlink>
    </w:p>
    <w:p w14:paraId="6717DDD1" w14:textId="7E4CF84B" w:rsidR="00CD7E98" w:rsidRDefault="00CD7E98" w:rsidP="00F475FD">
      <w:pPr>
        <w:pStyle w:val="23"/>
        <w:rPr>
          <w:rFonts w:asciiTheme="minorHAnsi" w:eastAsiaTheme="minorEastAsia" w:hAnsiTheme="minorHAnsi" w:cstheme="minorBidi"/>
          <w:kern w:val="2"/>
          <w:sz w:val="24"/>
          <w:lang w:eastAsia="ru-RU"/>
          <w14:ligatures w14:val="standardContextual"/>
        </w:rPr>
      </w:pPr>
      <w:hyperlink w:anchor="_Toc202188402" w:history="1">
        <w:r w:rsidRPr="00B8056A">
          <w:rPr>
            <w:rStyle w:val="a5"/>
          </w:rPr>
          <w:t>3.1</w:t>
        </w:r>
        <w:r>
          <w:rPr>
            <w:rFonts w:asciiTheme="minorHAnsi" w:eastAsiaTheme="minorEastAsia" w:hAnsiTheme="minorHAnsi" w:cstheme="minorBidi"/>
            <w:kern w:val="2"/>
            <w:sz w:val="24"/>
            <w:lang w:eastAsia="ru-RU"/>
            <w14:ligatures w14:val="standardContextual"/>
          </w:rPr>
          <w:tab/>
        </w:r>
        <w:r w:rsidRPr="00B8056A">
          <w:rPr>
            <w:rStyle w:val="a5"/>
          </w:rPr>
          <w:t>Заполнение раздела «Вложения»</w:t>
        </w:r>
        <w:r w:rsidR="008A551D">
          <w:rPr>
            <w:webHidden/>
            <w:lang w:val="en-US"/>
          </w:rPr>
          <w:tab/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_Toc202188402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6E0A89">
          <w:rPr>
            <w:webHidden/>
          </w:rPr>
          <w:t>11</w:t>
        </w:r>
        <w:r>
          <w:rPr>
            <w:webHidden/>
          </w:rPr>
          <w:fldChar w:fldCharType="end"/>
        </w:r>
      </w:hyperlink>
    </w:p>
    <w:p w14:paraId="19A58C25" w14:textId="12304690" w:rsidR="00CD7E98" w:rsidRDefault="00CD7E98" w:rsidP="00F475FD">
      <w:pPr>
        <w:pStyle w:val="23"/>
        <w:rPr>
          <w:rFonts w:asciiTheme="minorHAnsi" w:eastAsiaTheme="minorEastAsia" w:hAnsiTheme="minorHAnsi" w:cstheme="minorBidi"/>
          <w:kern w:val="2"/>
          <w:sz w:val="24"/>
          <w:lang w:eastAsia="ru-RU"/>
          <w14:ligatures w14:val="standardContextual"/>
        </w:rPr>
      </w:pPr>
      <w:hyperlink w:anchor="_Toc202188403" w:history="1">
        <w:r w:rsidRPr="00B8056A">
          <w:rPr>
            <w:rStyle w:val="a5"/>
          </w:rPr>
          <w:t>3.2</w:t>
        </w:r>
        <w:r>
          <w:rPr>
            <w:rFonts w:asciiTheme="minorHAnsi" w:eastAsiaTheme="minorEastAsia" w:hAnsiTheme="minorHAnsi" w:cstheme="minorBidi"/>
            <w:kern w:val="2"/>
            <w:sz w:val="24"/>
            <w:lang w:eastAsia="ru-RU"/>
            <w14:ligatures w14:val="standardContextual"/>
          </w:rPr>
          <w:tab/>
        </w:r>
        <w:r w:rsidRPr="00B8056A">
          <w:rPr>
            <w:rStyle w:val="a5"/>
          </w:rPr>
          <w:t>Заполнение раздела «Места поставки товара, выполнения работ, оказания услуг»</w:t>
        </w:r>
        <w:r>
          <w:rPr>
            <w:webHidden/>
          </w:rPr>
          <w:tab/>
        </w:r>
        <w:r>
          <w:rPr>
            <w:webHidden/>
          </w:rPr>
          <w:tab/>
        </w:r>
        <w:r w:rsidR="00F475FD">
          <w:rPr>
            <w:webHidden/>
          </w:rPr>
          <w:tab/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_Toc202188403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6E0A89">
          <w:rPr>
            <w:webHidden/>
          </w:rPr>
          <w:t>13</w:t>
        </w:r>
        <w:r>
          <w:rPr>
            <w:webHidden/>
          </w:rPr>
          <w:fldChar w:fldCharType="end"/>
        </w:r>
      </w:hyperlink>
    </w:p>
    <w:p w14:paraId="7EFE2C86" w14:textId="353EDB37" w:rsidR="00CD7E98" w:rsidRDefault="00CD7E98" w:rsidP="00F475FD">
      <w:pPr>
        <w:pStyle w:val="23"/>
        <w:rPr>
          <w:rFonts w:asciiTheme="minorHAnsi" w:eastAsiaTheme="minorEastAsia" w:hAnsiTheme="minorHAnsi" w:cstheme="minorBidi"/>
          <w:kern w:val="2"/>
          <w:sz w:val="24"/>
          <w:lang w:eastAsia="ru-RU"/>
          <w14:ligatures w14:val="standardContextual"/>
        </w:rPr>
      </w:pPr>
      <w:hyperlink w:anchor="_Toc202188404" w:history="1">
        <w:r w:rsidRPr="00B8056A">
          <w:rPr>
            <w:rStyle w:val="a5"/>
          </w:rPr>
          <w:t>3.3</w:t>
        </w:r>
        <w:r>
          <w:rPr>
            <w:rFonts w:asciiTheme="minorHAnsi" w:eastAsiaTheme="minorEastAsia" w:hAnsiTheme="minorHAnsi" w:cstheme="minorBidi"/>
            <w:kern w:val="2"/>
            <w:sz w:val="24"/>
            <w:lang w:eastAsia="ru-RU"/>
            <w14:ligatures w14:val="standardContextual"/>
          </w:rPr>
          <w:tab/>
        </w:r>
        <w:r w:rsidRPr="00B8056A">
          <w:rPr>
            <w:rStyle w:val="a5"/>
          </w:rPr>
          <w:t>Заполнение раздела «Контактные лица»</w:t>
        </w:r>
        <w:r>
          <w:rPr>
            <w:webHidden/>
          </w:rPr>
          <w:tab/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_Toc202188404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6E0A89">
          <w:rPr>
            <w:webHidden/>
          </w:rPr>
          <w:t>15</w:t>
        </w:r>
        <w:r>
          <w:rPr>
            <w:webHidden/>
          </w:rPr>
          <w:fldChar w:fldCharType="end"/>
        </w:r>
      </w:hyperlink>
    </w:p>
    <w:p w14:paraId="77FEFCA6" w14:textId="2E7975C4" w:rsidR="00CD7E98" w:rsidRDefault="00CD7E98">
      <w:pPr>
        <w:pStyle w:val="12"/>
        <w:rPr>
          <w:rFonts w:asciiTheme="minorHAnsi" w:eastAsiaTheme="minorEastAsia" w:hAnsiTheme="minorHAnsi" w:cstheme="minorBidi"/>
          <w:kern w:val="2"/>
          <w:sz w:val="24"/>
          <w:szCs w:val="24"/>
          <w:lang w:eastAsia="ru-RU"/>
          <w14:ligatures w14:val="standardContextual"/>
        </w:rPr>
      </w:pPr>
      <w:hyperlink w:anchor="_Toc202188405" w:history="1">
        <w:r w:rsidRPr="00B8056A">
          <w:rPr>
            <w:rStyle w:val="a5"/>
          </w:rPr>
          <w:t>4</w:t>
        </w:r>
        <w:r>
          <w:rPr>
            <w:rFonts w:asciiTheme="minorHAnsi" w:eastAsiaTheme="minorEastAsia" w:hAnsiTheme="minorHAnsi" w:cstheme="minorBidi"/>
            <w:kern w:val="2"/>
            <w:sz w:val="24"/>
            <w:szCs w:val="24"/>
            <w:lang w:eastAsia="ru-RU"/>
            <w14:ligatures w14:val="standardContextual"/>
          </w:rPr>
          <w:tab/>
        </w:r>
        <w:r w:rsidRPr="00B8056A">
          <w:rPr>
            <w:rStyle w:val="a5"/>
          </w:rPr>
          <w:t>Ответственный за согласование потребности - работа в разделе «Позиции потребностей»</w:t>
        </w:r>
        <w:r>
          <w:rPr>
            <w:webHidden/>
          </w:rPr>
          <w:tab/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_Toc202188405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6E0A89">
          <w:rPr>
            <w:webHidden/>
          </w:rPr>
          <w:t>16</w:t>
        </w:r>
        <w:r>
          <w:rPr>
            <w:webHidden/>
          </w:rPr>
          <w:fldChar w:fldCharType="end"/>
        </w:r>
      </w:hyperlink>
    </w:p>
    <w:p w14:paraId="0C2F62C5" w14:textId="2CC7E126" w:rsidR="00CD7E98" w:rsidRDefault="00CD7E98">
      <w:pPr>
        <w:pStyle w:val="12"/>
        <w:rPr>
          <w:rFonts w:asciiTheme="minorHAnsi" w:eastAsiaTheme="minorEastAsia" w:hAnsiTheme="minorHAnsi" w:cstheme="minorBidi"/>
          <w:kern w:val="2"/>
          <w:sz w:val="24"/>
          <w:szCs w:val="24"/>
          <w:lang w:eastAsia="ru-RU"/>
          <w14:ligatures w14:val="standardContextual"/>
        </w:rPr>
      </w:pPr>
      <w:hyperlink w:anchor="_Toc202188406" w:history="1">
        <w:r w:rsidRPr="00B8056A">
          <w:rPr>
            <w:rStyle w:val="a5"/>
          </w:rPr>
          <w:t>5</w:t>
        </w:r>
        <w:r>
          <w:rPr>
            <w:rFonts w:asciiTheme="minorHAnsi" w:eastAsiaTheme="minorEastAsia" w:hAnsiTheme="minorHAnsi" w:cstheme="minorBidi"/>
            <w:kern w:val="2"/>
            <w:sz w:val="24"/>
            <w:szCs w:val="24"/>
            <w:lang w:eastAsia="ru-RU"/>
            <w14:ligatures w14:val="standardContextual"/>
          </w:rPr>
          <w:tab/>
        </w:r>
        <w:r w:rsidRPr="00B8056A">
          <w:rPr>
            <w:rStyle w:val="a5"/>
          </w:rPr>
          <w:t>Ответственный за ведение закупки - работа в разделе «Позиции потребностей»</w:t>
        </w:r>
        <w:r>
          <w:rPr>
            <w:webHidden/>
          </w:rPr>
          <w:tab/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_Toc202188406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6E0A89">
          <w:rPr>
            <w:webHidden/>
          </w:rPr>
          <w:t>20</w:t>
        </w:r>
        <w:r>
          <w:rPr>
            <w:webHidden/>
          </w:rPr>
          <w:fldChar w:fldCharType="end"/>
        </w:r>
      </w:hyperlink>
    </w:p>
    <w:p w14:paraId="10ECD9CA" w14:textId="4AFB0ED4" w:rsidR="00CD7E98" w:rsidRDefault="00CD7E98" w:rsidP="00F475FD">
      <w:pPr>
        <w:pStyle w:val="23"/>
        <w:rPr>
          <w:rFonts w:asciiTheme="minorHAnsi" w:eastAsiaTheme="minorEastAsia" w:hAnsiTheme="minorHAnsi" w:cstheme="minorBidi"/>
          <w:kern w:val="2"/>
          <w:sz w:val="24"/>
          <w:lang w:eastAsia="ru-RU"/>
          <w14:ligatures w14:val="standardContextual"/>
        </w:rPr>
      </w:pPr>
      <w:hyperlink w:anchor="_Toc202188407" w:history="1">
        <w:r w:rsidRPr="00B8056A">
          <w:rPr>
            <w:rStyle w:val="a5"/>
          </w:rPr>
          <w:t>5.1</w:t>
        </w:r>
        <w:r>
          <w:rPr>
            <w:rFonts w:asciiTheme="minorHAnsi" w:eastAsiaTheme="minorEastAsia" w:hAnsiTheme="minorHAnsi" w:cstheme="minorBidi"/>
            <w:kern w:val="2"/>
            <w:sz w:val="24"/>
            <w:lang w:eastAsia="ru-RU"/>
            <w14:ligatures w14:val="standardContextual"/>
          </w:rPr>
          <w:tab/>
        </w:r>
        <w:r w:rsidRPr="00B8056A">
          <w:rPr>
            <w:rStyle w:val="a5"/>
          </w:rPr>
          <w:t>Назначение задачи на другого исполнителя</w:t>
        </w:r>
        <w:r>
          <w:rPr>
            <w:webHidden/>
          </w:rPr>
          <w:tab/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_Toc202188407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6E0A89">
          <w:rPr>
            <w:webHidden/>
          </w:rPr>
          <w:t>24</w:t>
        </w:r>
        <w:r>
          <w:rPr>
            <w:webHidden/>
          </w:rPr>
          <w:fldChar w:fldCharType="end"/>
        </w:r>
      </w:hyperlink>
    </w:p>
    <w:p w14:paraId="696BD307" w14:textId="445F2653" w:rsidR="00CD7E98" w:rsidRDefault="00CD7E98">
      <w:pPr>
        <w:pStyle w:val="12"/>
        <w:rPr>
          <w:rFonts w:asciiTheme="minorHAnsi" w:eastAsiaTheme="minorEastAsia" w:hAnsiTheme="minorHAnsi" w:cstheme="minorBidi"/>
          <w:kern w:val="2"/>
          <w:sz w:val="24"/>
          <w:szCs w:val="24"/>
          <w:lang w:eastAsia="ru-RU"/>
          <w14:ligatures w14:val="standardContextual"/>
        </w:rPr>
      </w:pPr>
      <w:hyperlink w:anchor="_Toc202188408" w:history="1">
        <w:r w:rsidRPr="00B8056A">
          <w:rPr>
            <w:rStyle w:val="a5"/>
          </w:rPr>
          <w:t>6</w:t>
        </w:r>
        <w:r>
          <w:rPr>
            <w:rFonts w:asciiTheme="minorHAnsi" w:eastAsiaTheme="minorEastAsia" w:hAnsiTheme="minorHAnsi" w:cstheme="minorBidi"/>
            <w:kern w:val="2"/>
            <w:sz w:val="24"/>
            <w:szCs w:val="24"/>
            <w:lang w:eastAsia="ru-RU"/>
            <w14:ligatures w14:val="standardContextual"/>
          </w:rPr>
          <w:tab/>
        </w:r>
        <w:r w:rsidRPr="00B8056A">
          <w:rPr>
            <w:rStyle w:val="a5"/>
            <w:iCs/>
          </w:rPr>
          <w:t>Форма обращения о предоставлении прав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_Toc202188408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6E0A89">
          <w:rPr>
            <w:webHidden/>
          </w:rPr>
          <w:t>26</w:t>
        </w:r>
        <w:r>
          <w:rPr>
            <w:webHidden/>
          </w:rPr>
          <w:fldChar w:fldCharType="end"/>
        </w:r>
      </w:hyperlink>
    </w:p>
    <w:p w14:paraId="112390CD" w14:textId="688B99AB" w:rsidR="0050206F" w:rsidRDefault="00953907" w:rsidP="00633969">
      <w:r w:rsidRPr="00EF55D7">
        <w:fldChar w:fldCharType="end"/>
      </w:r>
    </w:p>
    <w:p w14:paraId="524AF251" w14:textId="02AECE1B" w:rsidR="002E1F20" w:rsidRDefault="0050206F" w:rsidP="00633969">
      <w:pPr>
        <w:pStyle w:val="10"/>
      </w:pPr>
      <w:r w:rsidRPr="00633969">
        <w:rPr>
          <w:sz w:val="24"/>
        </w:rPr>
        <w:br w:type="page"/>
      </w:r>
      <w:bookmarkStart w:id="0" w:name="_Toc202188399"/>
      <w:r w:rsidR="00E275F0">
        <w:lastRenderedPageBreak/>
        <w:t>Регистрация пользователей, настройка рабочего места</w:t>
      </w:r>
      <w:bookmarkEnd w:id="0"/>
    </w:p>
    <w:p w14:paraId="67273C08" w14:textId="77777777" w:rsidR="00E760C8" w:rsidRDefault="00733D08" w:rsidP="008A551D">
      <w:pPr>
        <w:rPr>
          <w:b/>
          <w:bCs/>
          <w:u w:val="single"/>
        </w:rPr>
      </w:pPr>
      <w:r>
        <w:t xml:space="preserve">Для работы в разделе «Позиции потребностей» </w:t>
      </w:r>
      <w:r w:rsidR="00AB59FF">
        <w:t xml:space="preserve">необходимо </w:t>
      </w:r>
      <w:r w:rsidR="00767B73">
        <w:t>быть зарегистрированным пользователем</w:t>
      </w:r>
      <w:r w:rsidR="00AB59FF">
        <w:t xml:space="preserve"> в Программном Комплексе «Региональная Контрактная Система»</w:t>
      </w:r>
      <w:r w:rsidR="001F65CA">
        <w:t xml:space="preserve"> (ПК «РКС» - далее)</w:t>
      </w:r>
      <w:r w:rsidR="00AB59FF">
        <w:t xml:space="preserve">. </w:t>
      </w:r>
      <w:hyperlink r:id="rId8" w:history="1">
        <w:r w:rsidR="00AB59FF" w:rsidRPr="00AB59FF">
          <w:rPr>
            <w:rStyle w:val="a5"/>
          </w:rPr>
          <w:t>Инструкция по регистрации новых пользователей заказчика доступна по ссылке (кликабельно).</w:t>
        </w:r>
      </w:hyperlink>
      <w:r w:rsidR="00E760C8">
        <w:t xml:space="preserve"> </w:t>
      </w:r>
      <w:r w:rsidR="00E760C8" w:rsidRPr="00E760C8">
        <w:rPr>
          <w:b/>
          <w:bCs/>
          <w:u w:val="single"/>
        </w:rPr>
        <w:t>При регистрации для работы в позициях потребностей необходимо использовать шаблон из пункта 6 текущей инструкции!</w:t>
      </w:r>
    </w:p>
    <w:p w14:paraId="1A0FEB16" w14:textId="52F39EFD" w:rsidR="008A551D" w:rsidRPr="008A551D" w:rsidRDefault="00F058D0" w:rsidP="008A551D">
      <w:r w:rsidRPr="00F058D0">
        <w:t xml:space="preserve"> </w:t>
      </w:r>
      <w:r>
        <w:t xml:space="preserve">В позициях потребностей необходимо осуществлять подписание самой карточки документа или вложений позиции потребностей, для осуществления подписания необходимо настроить рабочее место согласно </w:t>
      </w:r>
      <w:hyperlink r:id="rId9" w:history="1">
        <w:r w:rsidRPr="00F058D0">
          <w:rPr>
            <w:rStyle w:val="a5"/>
          </w:rPr>
          <w:t>инструкции по настройке браузера для работы с электронно-цифровой подписью (кликабельно).</w:t>
        </w:r>
      </w:hyperlink>
    </w:p>
    <w:p w14:paraId="33754B20" w14:textId="10E91C1F" w:rsidR="0022746F" w:rsidRDefault="000C071F" w:rsidP="00633969">
      <w:r>
        <w:t xml:space="preserve">Вход в </w:t>
      </w:r>
      <w:r w:rsidR="00155AE3">
        <w:t xml:space="preserve">личный  кабинет заказчика по 44-ФЗ (личный кабинет – далее) </w:t>
      </w:r>
      <w:r>
        <w:t xml:space="preserve"> осуществляется по ссылке </w:t>
      </w:r>
      <w:hyperlink r:id="rId10" w:history="1">
        <w:r w:rsidRPr="006F470E">
          <w:rPr>
            <w:rStyle w:val="a5"/>
            <w:lang w:val="en-US"/>
          </w:rPr>
          <w:t>https</w:t>
        </w:r>
        <w:r w:rsidRPr="006F470E">
          <w:rPr>
            <w:rStyle w:val="a5"/>
          </w:rPr>
          <w:t>://</w:t>
        </w:r>
        <w:proofErr w:type="spellStart"/>
        <w:r w:rsidRPr="006F470E">
          <w:rPr>
            <w:rStyle w:val="a5"/>
            <w:lang w:val="en-US"/>
          </w:rPr>
          <w:t>ntp</w:t>
        </w:r>
        <w:proofErr w:type="spellEnd"/>
        <w:r w:rsidRPr="006F470E">
          <w:rPr>
            <w:rStyle w:val="a5"/>
          </w:rPr>
          <w:t>.</w:t>
        </w:r>
        <w:r w:rsidRPr="006F470E">
          <w:rPr>
            <w:rStyle w:val="a5"/>
            <w:lang w:val="en-US"/>
          </w:rPr>
          <w:t>sevzakaz</w:t>
        </w:r>
        <w:r w:rsidRPr="006F470E">
          <w:rPr>
            <w:rStyle w:val="a5"/>
          </w:rPr>
          <w:t>.</w:t>
        </w:r>
        <w:r w:rsidRPr="006F470E">
          <w:rPr>
            <w:rStyle w:val="a5"/>
            <w:lang w:val="en-US"/>
          </w:rPr>
          <w:t>ru</w:t>
        </w:r>
        <w:r w:rsidRPr="006F470E">
          <w:rPr>
            <w:rStyle w:val="a5"/>
          </w:rPr>
          <w:t>/</w:t>
        </w:r>
        <w:r w:rsidRPr="006F470E">
          <w:rPr>
            <w:rStyle w:val="a5"/>
            <w:lang w:val="en-US"/>
          </w:rPr>
          <w:t>login</w:t>
        </w:r>
        <w:r w:rsidRPr="006F470E">
          <w:rPr>
            <w:rStyle w:val="a5"/>
          </w:rPr>
          <w:t>/</w:t>
        </w:r>
      </w:hyperlink>
      <w:r w:rsidRPr="000C071F">
        <w:t xml:space="preserve"> </w:t>
      </w:r>
      <w:r>
        <w:t>и осуществляется через «Единый вход» (по логину</w:t>
      </w:r>
      <w:r w:rsidRPr="000C071F">
        <w:t>/</w:t>
      </w:r>
      <w:r>
        <w:t>паролю, предоставляемому при регистрации пользователя), либо через «Вход по сертификату», если сертификат был добавлен внутри системы</w:t>
      </w:r>
      <w:r w:rsidR="00155AE3">
        <w:t xml:space="preserve"> - (Рисунок 1</w:t>
      </w:r>
      <w:r w:rsidR="007374B6">
        <w:t>.1</w:t>
      </w:r>
      <w:r w:rsidR="00155AE3">
        <w:t>).</w:t>
      </w:r>
    </w:p>
    <w:p w14:paraId="7CAC2ECA" w14:textId="5FE6BD38" w:rsidR="000C071F" w:rsidRPr="00225500" w:rsidRDefault="000C071F" w:rsidP="00633969">
      <w:pPr>
        <w:pStyle w:val="afff5"/>
      </w:pPr>
      <w:r w:rsidRPr="00225500">
        <w:drawing>
          <wp:inline distT="0" distB="0" distL="0" distR="0" wp14:anchorId="31F5F7D1" wp14:editId="2FEEBE3A">
            <wp:extent cx="3972910" cy="3398678"/>
            <wp:effectExtent l="0" t="0" r="8890" b="0"/>
            <wp:docPr id="136831625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831625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980239" cy="34049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6ACE66" w14:textId="49BA4701" w:rsidR="000C071F" w:rsidRPr="00225500" w:rsidRDefault="000C071F" w:rsidP="00633969">
      <w:pPr>
        <w:pStyle w:val="afff3"/>
      </w:pPr>
      <w:r w:rsidRPr="00225500">
        <w:t>Рисунок 1</w:t>
      </w:r>
      <w:r w:rsidR="007374B6">
        <w:t>.1</w:t>
      </w:r>
      <w:r w:rsidRPr="00225500">
        <w:t xml:space="preserve"> – Интерфейс входа в личный кабинет</w:t>
      </w:r>
    </w:p>
    <w:p w14:paraId="19A1DE2C" w14:textId="2848DD0B" w:rsidR="00225500" w:rsidRPr="00633969" w:rsidRDefault="000C071F" w:rsidP="00633969">
      <w:r w:rsidRPr="00633969">
        <w:lastRenderedPageBreak/>
        <w:t xml:space="preserve">Для </w:t>
      </w:r>
      <w:r w:rsidR="001B1B35">
        <w:t xml:space="preserve">дальнейшего осуществления </w:t>
      </w:r>
      <w:r w:rsidRPr="00633969">
        <w:t>входа в личный кабинет по сертификату</w:t>
      </w:r>
      <w:r w:rsidR="00155AE3" w:rsidRPr="00633969">
        <w:t xml:space="preserve">, необходимо </w:t>
      </w:r>
      <w:r w:rsidR="00BE6C6A">
        <w:t>добавить открытую часть сертификата в личный кабинет. Войдите в личный кабинет</w:t>
      </w:r>
      <w:r w:rsidR="00155AE3" w:rsidRPr="00633969">
        <w:t xml:space="preserve"> через «Единый вход» по логину и паролю</w:t>
      </w:r>
      <w:r w:rsidR="00225500" w:rsidRPr="00633969">
        <w:t xml:space="preserve">, в боковой панели необходимо перейти в «Администрирование» - «Подписание» - «Сертификаты» (Рисунок </w:t>
      </w:r>
      <w:r w:rsidR="007374B6">
        <w:t>1.</w:t>
      </w:r>
      <w:r w:rsidR="00225500" w:rsidRPr="00633969">
        <w:t xml:space="preserve">2) </w:t>
      </w:r>
    </w:p>
    <w:p w14:paraId="192F2D7A" w14:textId="77777777" w:rsidR="00225500" w:rsidRDefault="00225500" w:rsidP="00633969">
      <w:pPr>
        <w:pStyle w:val="afff5"/>
      </w:pPr>
      <w:r>
        <w:drawing>
          <wp:inline distT="0" distB="0" distL="0" distR="0" wp14:anchorId="66531328" wp14:editId="7FA6EEE3">
            <wp:extent cx="4966166" cy="3381375"/>
            <wp:effectExtent l="0" t="0" r="6350" b="0"/>
            <wp:docPr id="60335733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6655" cy="3395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AAE922" w14:textId="5463B9AC" w:rsidR="0022746F" w:rsidRDefault="00225500" w:rsidP="00987FA1">
      <w:pPr>
        <w:pStyle w:val="afff3"/>
      </w:pPr>
      <w:r w:rsidRPr="00225500">
        <w:t xml:space="preserve">Рисунок </w:t>
      </w:r>
      <w:r w:rsidR="007374B6">
        <w:t>1.2</w:t>
      </w:r>
      <w:r w:rsidRPr="00225500">
        <w:t xml:space="preserve"> – Добавление сертификата пользователя в личном кабинете</w:t>
      </w:r>
    </w:p>
    <w:p w14:paraId="6326919C" w14:textId="1AA9A53C" w:rsidR="0022746F" w:rsidRPr="00633969" w:rsidRDefault="00225500" w:rsidP="00633969">
      <w:r>
        <w:t>По кнопке «</w:t>
      </w:r>
      <w:r w:rsidR="00633969">
        <w:t xml:space="preserve">Добавить сертификат» </w:t>
      </w:r>
      <w:r w:rsidR="00D81495">
        <w:t>необходимо</w:t>
      </w:r>
      <w:r w:rsidR="00633969">
        <w:t xml:space="preserve"> выбрать файл </w:t>
      </w:r>
      <w:r w:rsidR="00633969" w:rsidRPr="00512604">
        <w:rPr>
          <w:u w:val="single"/>
        </w:rPr>
        <w:t>открытой</w:t>
      </w:r>
      <w:r w:rsidR="00633969">
        <w:t xml:space="preserve"> части сертификата в формате «</w:t>
      </w:r>
      <w:r w:rsidR="00633969" w:rsidRPr="00633969">
        <w:t>.</w:t>
      </w:r>
      <w:proofErr w:type="spellStart"/>
      <w:r w:rsidR="00633969">
        <w:rPr>
          <w:lang w:val="en-US"/>
        </w:rPr>
        <w:t>cer</w:t>
      </w:r>
      <w:proofErr w:type="spellEnd"/>
      <w:r w:rsidR="00633969">
        <w:t xml:space="preserve">» на дисковых устройствах Вашего компьютера. После выбора сертификата, он добавится и назначится основным, в дальнейшем можно осуществлять подписание и </w:t>
      </w:r>
      <w:r w:rsidR="00512604">
        <w:t>входить по сертификату в личный кабинет.</w:t>
      </w:r>
    </w:p>
    <w:p w14:paraId="75FA4C2C" w14:textId="16F2C2BB" w:rsidR="0022746F" w:rsidRPr="00512604" w:rsidRDefault="00512604" w:rsidP="00F14D76">
      <w:r w:rsidRPr="00837930">
        <w:rPr>
          <w:highlight w:val="yellow"/>
        </w:rPr>
        <w:t>Примечание: Сертификат пользователя необходимо добавлять непосредственно под пользователем, к которому относится сертификат. Например, под Ивановым И.И. добавляется сертификат Иванова И.И. и никакой более.</w:t>
      </w:r>
      <w:r w:rsidR="00837930" w:rsidRPr="00837930">
        <w:rPr>
          <w:highlight w:val="yellow"/>
        </w:rPr>
        <w:t xml:space="preserve"> Сертификат должен быть действующим на момент </w:t>
      </w:r>
      <w:r w:rsidR="0040474C">
        <w:rPr>
          <w:highlight w:val="yellow"/>
        </w:rPr>
        <w:t>добавления</w:t>
      </w:r>
      <w:r w:rsidR="00837930" w:rsidRPr="00837930">
        <w:rPr>
          <w:highlight w:val="yellow"/>
        </w:rPr>
        <w:t xml:space="preserve"> его в системе.</w:t>
      </w:r>
    </w:p>
    <w:p w14:paraId="61B8463A" w14:textId="69A27E9C" w:rsidR="00A20370" w:rsidRDefault="00512604" w:rsidP="00F14D76">
      <w:r>
        <w:t xml:space="preserve">Если у Вас нет </w:t>
      </w:r>
      <w:r w:rsidRPr="00512604">
        <w:rPr>
          <w:u w:val="single"/>
        </w:rPr>
        <w:t>открытой</w:t>
      </w:r>
      <w:r>
        <w:t xml:space="preserve"> части сертификата в формате «</w:t>
      </w:r>
      <w:r w:rsidRPr="00512604">
        <w:t>.</w:t>
      </w:r>
      <w:proofErr w:type="spellStart"/>
      <w:r>
        <w:rPr>
          <w:lang w:val="en-US"/>
        </w:rPr>
        <w:t>cer</w:t>
      </w:r>
      <w:proofErr w:type="spellEnd"/>
      <w:r>
        <w:t xml:space="preserve">», Вы можете экспортировать его самостоятельно, если он установлен на Вашем компьютере, с помощью </w:t>
      </w:r>
      <w:hyperlink r:id="rId13" w:history="1"/>
      <w:r w:rsidR="00F14D76">
        <w:t xml:space="preserve"> описанной ниже инструкции.</w:t>
      </w:r>
    </w:p>
    <w:p w14:paraId="4AC9E1CA" w14:textId="77777777" w:rsidR="00F14D76" w:rsidRPr="00AB506C" w:rsidRDefault="00F14D76" w:rsidP="00F14D76">
      <w:r w:rsidRPr="003517BB">
        <w:lastRenderedPageBreak/>
        <w:t>В панели "Пуск" найдите КриптоПро CSP - вкладка Сервис - Протестировать - По сертификату:</w:t>
      </w:r>
    </w:p>
    <w:p w14:paraId="3DE7E0F1" w14:textId="5006CC4E" w:rsidR="00F14D76" w:rsidRDefault="00F14D76" w:rsidP="00F14D76">
      <w:pPr>
        <w:tabs>
          <w:tab w:val="left" w:pos="2694"/>
        </w:tabs>
      </w:pPr>
      <w:r w:rsidRPr="003517BB">
        <w:t>Найдите тот сертификат, под которым осуществляете вход, нажмите "Просмотреть свойства сертификата", перейдите во вкладку "Состав" затем - кнопка "Копировать в файл" - далее - далее - нажимаете "обзор..." для выбора директории куда сохранить и для указания имени файла - далее - готово - нажать "ОК" в окне успешно выполненного экспорта</w:t>
      </w:r>
      <w:r>
        <w:t xml:space="preserve"> (Рисунок </w:t>
      </w:r>
      <w:r w:rsidR="007374B6">
        <w:t>1.3</w:t>
      </w:r>
      <w:r>
        <w:t xml:space="preserve"> – картинка растягивается и сохраняет качество).</w:t>
      </w:r>
    </w:p>
    <w:p w14:paraId="2D5199BE" w14:textId="77777777" w:rsidR="00F14D76" w:rsidRDefault="00F14D76" w:rsidP="00F14D76">
      <w:pPr>
        <w:pStyle w:val="afff5"/>
      </w:pPr>
      <w:r>
        <w:drawing>
          <wp:inline distT="0" distB="0" distL="0" distR="0" wp14:anchorId="116F087C" wp14:editId="55795F5F">
            <wp:extent cx="6467475" cy="2981325"/>
            <wp:effectExtent l="0" t="0" r="9525" b="9525"/>
            <wp:docPr id="144319351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475" cy="298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83CD7D" w14:textId="6356862F" w:rsidR="00F14D76" w:rsidRPr="00F058D0" w:rsidRDefault="00F14D76" w:rsidP="00F14D76">
      <w:pPr>
        <w:pStyle w:val="afff3"/>
      </w:pPr>
      <w:r w:rsidRPr="00AB506C">
        <w:t xml:space="preserve">Рисунок </w:t>
      </w:r>
      <w:r w:rsidR="007374B6">
        <w:t>1.</w:t>
      </w:r>
      <w:r>
        <w:t>3</w:t>
      </w:r>
      <w:r w:rsidRPr="00AB506C">
        <w:t xml:space="preserve"> – Порядок экспорта открытой части сертификата через КриптоПро </w:t>
      </w:r>
      <w:r w:rsidRPr="00AB506C">
        <w:rPr>
          <w:lang w:val="en-US"/>
        </w:rPr>
        <w:t>CSP</w:t>
      </w:r>
    </w:p>
    <w:p w14:paraId="4586431F" w14:textId="77777777" w:rsidR="00F14D76" w:rsidRDefault="00F14D76" w:rsidP="00512604"/>
    <w:p w14:paraId="7D36F048" w14:textId="77777777" w:rsidR="00E275F0" w:rsidRDefault="00A20370" w:rsidP="00E275F0">
      <w:r>
        <w:br w:type="page"/>
      </w:r>
    </w:p>
    <w:p w14:paraId="06448065" w14:textId="7B0D946D" w:rsidR="00E275F0" w:rsidRDefault="001275C4" w:rsidP="00E275F0">
      <w:pPr>
        <w:pStyle w:val="10"/>
      </w:pPr>
      <w:bookmarkStart w:id="1" w:name="_Toc202188400"/>
      <w:r>
        <w:lastRenderedPageBreak/>
        <w:t>Описание р</w:t>
      </w:r>
      <w:r w:rsidR="00E275F0">
        <w:t>аздел</w:t>
      </w:r>
      <w:r>
        <w:t>а</w:t>
      </w:r>
      <w:r w:rsidR="00E275F0">
        <w:t xml:space="preserve"> «Позиции потребностей»</w:t>
      </w:r>
      <w:bookmarkEnd w:id="1"/>
    </w:p>
    <w:p w14:paraId="76EF6A13" w14:textId="10D7EC26" w:rsidR="00E275F0" w:rsidRPr="00E275F0" w:rsidRDefault="00E275F0" w:rsidP="00E275F0">
      <w:r>
        <w:t xml:space="preserve">Раздел «Позиции потребностей» реализован для отражения в электронном виде потребностей, фиксации и дальнейшем отслеживании взаимодействия по потребности с фиксированием даты направления, согласования и принятия документа в работу </w:t>
      </w:r>
      <w:r w:rsidR="00683A8A">
        <w:t>ответственным за ведение закупки</w:t>
      </w:r>
      <w:r>
        <w:t xml:space="preserve">. Взаимодействие в разделе осуществляется между ответственным сотрудником или отделом, направляющим потребность, согласовывающим потребность руководителем и </w:t>
      </w:r>
      <w:r w:rsidR="001C2934">
        <w:t>ответственным за ведением закупки</w:t>
      </w:r>
      <w:r>
        <w:t xml:space="preserve"> внутри одной организации.</w:t>
      </w:r>
    </w:p>
    <w:p w14:paraId="51917946" w14:textId="72B00EC2" w:rsidR="00E275F0" w:rsidRDefault="00E275F0" w:rsidP="00E275F0">
      <w:r>
        <w:t>Документы «Позиций потребности» имеют в себе нижеперечисленные раздел</w:t>
      </w:r>
      <w:r w:rsidR="005239AF">
        <w:t>ы</w:t>
      </w:r>
      <w:r>
        <w:t>, которые можно заполнять для отражения информации о потребности.</w:t>
      </w:r>
    </w:p>
    <w:p w14:paraId="54E660CC" w14:textId="0BBC8A97" w:rsidR="00E275F0" w:rsidRDefault="00E275F0" w:rsidP="00E275F0">
      <w:r w:rsidRPr="007329D9">
        <w:rPr>
          <w:highlight w:val="red"/>
        </w:rPr>
        <w:t>Красным</w:t>
      </w:r>
      <w:r>
        <w:t xml:space="preserve"> цветом отражены разделы, которые необходимо обязательно </w:t>
      </w:r>
      <w:proofErr w:type="spellStart"/>
      <w:r>
        <w:t>заполять</w:t>
      </w:r>
      <w:proofErr w:type="spellEnd"/>
      <w:r>
        <w:t xml:space="preserve"> </w:t>
      </w:r>
      <w:r w:rsidR="00EA2D63">
        <w:t>при работе с документом</w:t>
      </w:r>
      <w:r>
        <w:t>.</w:t>
      </w:r>
    </w:p>
    <w:p w14:paraId="251C614E" w14:textId="46BD8EEC" w:rsidR="00E275F0" w:rsidRDefault="00E275F0" w:rsidP="00E275F0">
      <w:r w:rsidRPr="007329D9">
        <w:rPr>
          <w:highlight w:val="yellow"/>
        </w:rPr>
        <w:t>Желтым</w:t>
      </w:r>
      <w:r>
        <w:t xml:space="preserve"> цветом отражены разделы, которые полезны для взаимодействия между сотрудниками ответственными за направление потребности и </w:t>
      </w:r>
      <w:r w:rsidR="00683A8A">
        <w:t>ответственным за ведением закупки</w:t>
      </w:r>
      <w:r>
        <w:t>. Разделы НЕ обязательны к заполнению, но возможность использовать их есть.</w:t>
      </w:r>
    </w:p>
    <w:p w14:paraId="4CCDB617" w14:textId="77777777" w:rsidR="00E275F0" w:rsidRDefault="00E275F0" w:rsidP="00E275F0">
      <w:r w:rsidRPr="00E05626">
        <w:rPr>
          <w:highlight w:val="green"/>
        </w:rPr>
        <w:t>Зеленым</w:t>
      </w:r>
      <w:r>
        <w:t xml:space="preserve"> цветом отражены разделы, которые отражают информацию по взаимодействию внутри документа, переходы состояний, отражение подписей. Разделы НЕ заполняются.</w:t>
      </w:r>
    </w:p>
    <w:p w14:paraId="0ACF7882" w14:textId="77777777" w:rsidR="00E275F0" w:rsidRDefault="00E275F0" w:rsidP="00E275F0">
      <w:r w:rsidRPr="00756A6A">
        <w:rPr>
          <w:highlight w:val="lightGray"/>
        </w:rPr>
        <w:t>Серым</w:t>
      </w:r>
      <w:r>
        <w:t xml:space="preserve"> цветом отражены разделы, на текущий момент не оказывающие влияния на взаимодействие с документом позиции потребности. Разделы НЕ заполняются.</w:t>
      </w:r>
    </w:p>
    <w:p w14:paraId="544ED922" w14:textId="127DFB8B" w:rsidR="00E275F0" w:rsidRPr="007329D9" w:rsidRDefault="00E275F0" w:rsidP="00E275F0">
      <w:r w:rsidRPr="00CE3526">
        <w:rPr>
          <w:highlight w:val="yellow"/>
        </w:rPr>
        <w:t xml:space="preserve">Примечание: </w:t>
      </w:r>
      <w:r w:rsidRPr="00461655">
        <w:rPr>
          <w:highlight w:val="yellow"/>
        </w:rPr>
        <w:t xml:space="preserve">Нажав на наименование раздела, раздел можно свернуть и он будет </w:t>
      </w:r>
      <w:r w:rsidR="00E81B0F">
        <w:rPr>
          <w:highlight w:val="yellow"/>
        </w:rPr>
        <w:t xml:space="preserve">автоматически </w:t>
      </w:r>
      <w:r w:rsidRPr="00461655">
        <w:rPr>
          <w:highlight w:val="yellow"/>
        </w:rPr>
        <w:t xml:space="preserve">свернут при открытии </w:t>
      </w:r>
      <w:r w:rsidR="00E81B0F">
        <w:rPr>
          <w:highlight w:val="yellow"/>
        </w:rPr>
        <w:t>других</w:t>
      </w:r>
      <w:r w:rsidRPr="00461655">
        <w:rPr>
          <w:highlight w:val="yellow"/>
        </w:rPr>
        <w:t xml:space="preserve"> позиций потребности.</w:t>
      </w:r>
    </w:p>
    <w:p w14:paraId="6FECD93F" w14:textId="77777777" w:rsidR="00E275F0" w:rsidRPr="00324CA3" w:rsidRDefault="00E275F0" w:rsidP="00E275F0">
      <w:r w:rsidRPr="007329D9">
        <w:rPr>
          <w:highlight w:val="red"/>
        </w:rPr>
        <w:t>Раздел «Общая информация»</w:t>
      </w:r>
      <w:r>
        <w:t xml:space="preserve"> - необходимое уже заполнено при </w:t>
      </w:r>
      <w:proofErr w:type="spellStart"/>
      <w:r>
        <w:t>сохрании</w:t>
      </w:r>
      <w:proofErr w:type="spellEnd"/>
      <w:r>
        <w:t xml:space="preserve"> документа, остальное заполняется по желанию</w:t>
      </w:r>
      <w:r w:rsidRPr="00324CA3">
        <w:t>;</w:t>
      </w:r>
    </w:p>
    <w:p w14:paraId="6C57354D" w14:textId="65763DEB" w:rsidR="00E275F0" w:rsidRPr="00324CA3" w:rsidRDefault="00E275F0" w:rsidP="00E275F0">
      <w:r w:rsidRPr="007329D9">
        <w:rPr>
          <w:highlight w:val="red"/>
        </w:rPr>
        <w:lastRenderedPageBreak/>
        <w:t>Раздел «График осуществления процедуры закупки»</w:t>
      </w:r>
      <w:r>
        <w:t xml:space="preserve"> - необходимое уже заполнено при сохранении документа</w:t>
      </w:r>
      <w:r w:rsidRPr="00324CA3">
        <w:t>;</w:t>
      </w:r>
    </w:p>
    <w:p w14:paraId="68A4CF12" w14:textId="77777777" w:rsidR="00E275F0" w:rsidRPr="00324CA3" w:rsidRDefault="00E275F0" w:rsidP="00E275F0">
      <w:r w:rsidRPr="00D551FD">
        <w:rPr>
          <w:highlight w:val="yellow"/>
        </w:rPr>
        <w:t>Раздел «Условия контракта»</w:t>
      </w:r>
      <w:r w:rsidRPr="00324CA3">
        <w:rPr>
          <w:highlight w:val="yellow"/>
        </w:rPr>
        <w:t>;</w:t>
      </w:r>
    </w:p>
    <w:p w14:paraId="15A8C85F" w14:textId="77777777" w:rsidR="00E275F0" w:rsidRDefault="00E275F0" w:rsidP="00E275F0">
      <w:r w:rsidRPr="00E05626">
        <w:rPr>
          <w:highlight w:val="yellow"/>
        </w:rPr>
        <w:t>Раздел «Иные условия контракта»</w:t>
      </w:r>
      <w:r w:rsidRPr="00324CA3">
        <w:rPr>
          <w:highlight w:val="yellow"/>
        </w:rPr>
        <w:t>;</w:t>
      </w:r>
    </w:p>
    <w:p w14:paraId="071BAE65" w14:textId="77777777" w:rsidR="00E275F0" w:rsidRPr="00E275F0" w:rsidRDefault="00E275F0" w:rsidP="00E275F0">
      <w:r w:rsidRPr="00E05626">
        <w:rPr>
          <w:highlight w:val="yellow"/>
        </w:rPr>
        <w:t>Раздел «Финансовое обеспечение»</w:t>
      </w:r>
      <w:r w:rsidRPr="00E275F0">
        <w:rPr>
          <w:highlight w:val="yellow"/>
        </w:rPr>
        <w:t>;</w:t>
      </w:r>
    </w:p>
    <w:p w14:paraId="4BFE0FEA" w14:textId="77777777" w:rsidR="00E275F0" w:rsidRPr="00E275F0" w:rsidRDefault="00E275F0" w:rsidP="00E275F0">
      <w:r w:rsidRPr="00E05626">
        <w:rPr>
          <w:highlight w:val="yellow"/>
        </w:rPr>
        <w:t>Раздел «Обеспечение заявки на участие, исполнения контракта и гарантийных обязательств»;</w:t>
      </w:r>
    </w:p>
    <w:p w14:paraId="6CB558D3" w14:textId="77777777" w:rsidR="00E275F0" w:rsidRDefault="00E275F0" w:rsidP="00E275F0">
      <w:r w:rsidRPr="00E05626">
        <w:rPr>
          <w:highlight w:val="yellow"/>
        </w:rPr>
        <w:t>Раздел «Информация об объекте закупки»;</w:t>
      </w:r>
    </w:p>
    <w:p w14:paraId="041D882C" w14:textId="77777777" w:rsidR="00E275F0" w:rsidRDefault="00E275F0" w:rsidP="00E275F0">
      <w:r w:rsidRPr="00E05626">
        <w:rPr>
          <w:highlight w:val="lightGray"/>
        </w:rPr>
        <w:t>Раздел «Товары, поставляемые заказчику при выполнении закупаемых работ, оказании закупаемых услуг»;</w:t>
      </w:r>
    </w:p>
    <w:p w14:paraId="7BFDBAA6" w14:textId="77777777" w:rsidR="00E275F0" w:rsidRDefault="00E275F0" w:rsidP="00E275F0">
      <w:r w:rsidRPr="00E05626">
        <w:rPr>
          <w:highlight w:val="yellow"/>
        </w:rPr>
        <w:t>Раздел «Начальная (максимальная) цена контракта»;</w:t>
      </w:r>
    </w:p>
    <w:p w14:paraId="4FEE7B20" w14:textId="77777777" w:rsidR="00E275F0" w:rsidRDefault="00E275F0" w:rsidP="00E275F0">
      <w:r w:rsidRPr="00E05626">
        <w:rPr>
          <w:highlight w:val="lightGray"/>
        </w:rPr>
        <w:t>Раздел «Дополнительные методы обеспечения начальной (максимальной) цены контракта»;</w:t>
      </w:r>
    </w:p>
    <w:p w14:paraId="0AF6482E" w14:textId="77777777" w:rsidR="00E275F0" w:rsidRDefault="00E275F0" w:rsidP="00E275F0">
      <w:r w:rsidRPr="00E05626">
        <w:rPr>
          <w:highlight w:val="yellow"/>
        </w:rPr>
        <w:t>Раздел «Информация о сроках исполнения контракта»;</w:t>
      </w:r>
    </w:p>
    <w:p w14:paraId="253BC01D" w14:textId="79CF1CE6" w:rsidR="00E275F0" w:rsidRPr="0059372C" w:rsidRDefault="00E275F0" w:rsidP="00E275F0">
      <w:pPr>
        <w:rPr>
          <w:highlight w:val="red"/>
        </w:rPr>
      </w:pPr>
      <w:r w:rsidRPr="0059372C">
        <w:rPr>
          <w:highlight w:val="red"/>
        </w:rPr>
        <w:t>Раздел «Места поставки товара, выполнения работ, оказания услуг»</w:t>
      </w:r>
      <w:r w:rsidR="00EC5344" w:rsidRPr="00EC5344">
        <w:t xml:space="preserve"> </w:t>
      </w:r>
      <w:r w:rsidR="00EC5344">
        <w:t>- заполняется в привычном режиме указанием места поставки через справочник «Адреса по ГАР»</w:t>
      </w:r>
      <w:r w:rsidR="00EC5344" w:rsidRPr="00324CA3">
        <w:t>;</w:t>
      </w:r>
    </w:p>
    <w:p w14:paraId="0045E33E" w14:textId="77777777" w:rsidR="00E275F0" w:rsidRDefault="00E275F0" w:rsidP="00E275F0">
      <w:r w:rsidRPr="00E05626">
        <w:rPr>
          <w:highlight w:val="lightGray"/>
        </w:rPr>
        <w:t>Раздел «Информация об общих сроках исполнения контракта»;</w:t>
      </w:r>
    </w:p>
    <w:p w14:paraId="142B78AC" w14:textId="1F2C56D5" w:rsidR="00E275F0" w:rsidRPr="0059372C" w:rsidRDefault="00E275F0" w:rsidP="00E275F0">
      <w:pPr>
        <w:rPr>
          <w:highlight w:val="red"/>
        </w:rPr>
      </w:pPr>
      <w:r w:rsidRPr="0059372C">
        <w:rPr>
          <w:highlight w:val="red"/>
        </w:rPr>
        <w:t>Раздел «Контактные лица»</w:t>
      </w:r>
      <w:r w:rsidR="00EC5344" w:rsidRPr="00EC5344">
        <w:t xml:space="preserve"> </w:t>
      </w:r>
      <w:r w:rsidR="00EC5344">
        <w:t>- в разделе добавляются все ответственные за согласование из справочника пользователей организации</w:t>
      </w:r>
      <w:r w:rsidR="00EC5344" w:rsidRPr="00324CA3">
        <w:t>;</w:t>
      </w:r>
    </w:p>
    <w:p w14:paraId="62C12C56" w14:textId="3736A1B2" w:rsidR="00E275F0" w:rsidRPr="0059372C" w:rsidRDefault="00E275F0" w:rsidP="00EC5344">
      <w:pPr>
        <w:rPr>
          <w:highlight w:val="red"/>
        </w:rPr>
      </w:pPr>
      <w:r w:rsidRPr="007329D9">
        <w:rPr>
          <w:highlight w:val="red"/>
        </w:rPr>
        <w:t>Раздел «Вложения»</w:t>
      </w:r>
      <w:r w:rsidR="00EC5344" w:rsidRPr="00EC5344">
        <w:t xml:space="preserve"> </w:t>
      </w:r>
      <w:r w:rsidR="00EC5344">
        <w:t>- в разделе прикладываются все вложения, касающиеся позиции потребностей и необходимые для согласования и работы контрактного отдела</w:t>
      </w:r>
      <w:r w:rsidR="00EC5344" w:rsidRPr="00324CA3">
        <w:t>;</w:t>
      </w:r>
    </w:p>
    <w:p w14:paraId="27CEBCE3" w14:textId="77777777" w:rsidR="00E275F0" w:rsidRPr="00E05626" w:rsidRDefault="00E275F0" w:rsidP="00E275F0">
      <w:pPr>
        <w:rPr>
          <w:highlight w:val="green"/>
        </w:rPr>
      </w:pPr>
      <w:r w:rsidRPr="00E05626">
        <w:rPr>
          <w:highlight w:val="green"/>
        </w:rPr>
        <w:t>Раздел «Задачи по документу»</w:t>
      </w:r>
      <w:r w:rsidRPr="00EB6D19">
        <w:rPr>
          <w:highlight w:val="green"/>
        </w:rPr>
        <w:t>;</w:t>
      </w:r>
    </w:p>
    <w:p w14:paraId="41310DC2" w14:textId="77777777" w:rsidR="00E275F0" w:rsidRPr="00E05626" w:rsidRDefault="00E275F0" w:rsidP="00E275F0">
      <w:pPr>
        <w:rPr>
          <w:highlight w:val="green"/>
        </w:rPr>
      </w:pPr>
      <w:r w:rsidRPr="00E05626">
        <w:rPr>
          <w:highlight w:val="green"/>
        </w:rPr>
        <w:t>Раздел «Причины возврата на доработку»;</w:t>
      </w:r>
    </w:p>
    <w:p w14:paraId="11E99549" w14:textId="77777777" w:rsidR="00E275F0" w:rsidRPr="00E05626" w:rsidRDefault="00E275F0" w:rsidP="00E275F0">
      <w:pPr>
        <w:rPr>
          <w:highlight w:val="green"/>
        </w:rPr>
      </w:pPr>
      <w:r w:rsidRPr="00E05626">
        <w:rPr>
          <w:highlight w:val="green"/>
        </w:rPr>
        <w:t>Раздел «История подписей»</w:t>
      </w:r>
      <w:r w:rsidRPr="00E275F0">
        <w:rPr>
          <w:highlight w:val="green"/>
        </w:rPr>
        <w:t>;</w:t>
      </w:r>
    </w:p>
    <w:p w14:paraId="4910C1C6" w14:textId="77777777" w:rsidR="00E275F0" w:rsidRPr="00E05626" w:rsidRDefault="00E275F0" w:rsidP="00E275F0">
      <w:pPr>
        <w:rPr>
          <w:highlight w:val="green"/>
        </w:rPr>
      </w:pPr>
      <w:r w:rsidRPr="00E05626">
        <w:rPr>
          <w:highlight w:val="green"/>
        </w:rPr>
        <w:t>Раздел «История прохождения контролей»</w:t>
      </w:r>
      <w:r w:rsidRPr="00E275F0">
        <w:rPr>
          <w:highlight w:val="green"/>
        </w:rPr>
        <w:t>;</w:t>
      </w:r>
    </w:p>
    <w:p w14:paraId="22E6A1DF" w14:textId="77777777" w:rsidR="00E275F0" w:rsidRPr="00E05626" w:rsidRDefault="00E275F0" w:rsidP="00E275F0">
      <w:pPr>
        <w:rPr>
          <w:highlight w:val="green"/>
        </w:rPr>
      </w:pPr>
      <w:r w:rsidRPr="00E05626">
        <w:rPr>
          <w:highlight w:val="green"/>
        </w:rPr>
        <w:t>Раздел «История переходов»</w:t>
      </w:r>
      <w:r w:rsidRPr="00E275F0">
        <w:rPr>
          <w:highlight w:val="green"/>
        </w:rPr>
        <w:t>;</w:t>
      </w:r>
    </w:p>
    <w:p w14:paraId="04DCB2CB" w14:textId="77777777" w:rsidR="00E275F0" w:rsidRDefault="00E275F0" w:rsidP="00E275F0">
      <w:r w:rsidRPr="00E05626">
        <w:rPr>
          <w:highlight w:val="green"/>
        </w:rPr>
        <w:lastRenderedPageBreak/>
        <w:t>Раздел «История переходов по вложениям»;</w:t>
      </w:r>
    </w:p>
    <w:p w14:paraId="5B01C5B2" w14:textId="2883E427" w:rsidR="0022746F" w:rsidRDefault="00E275F0" w:rsidP="00452F3F">
      <w:pPr>
        <w:rPr>
          <w:highlight w:val="lightGray"/>
        </w:rPr>
      </w:pPr>
      <w:r w:rsidRPr="00E05626">
        <w:rPr>
          <w:highlight w:val="lightGray"/>
        </w:rPr>
        <w:t>Раздел «История взаимодействия с ИС».</w:t>
      </w:r>
    </w:p>
    <w:p w14:paraId="20B484FB" w14:textId="77777777" w:rsidR="00EC5344" w:rsidRDefault="00EC5344" w:rsidP="00452F3F">
      <w:pPr>
        <w:rPr>
          <w:highlight w:val="lightGray"/>
        </w:rPr>
      </w:pPr>
    </w:p>
    <w:p w14:paraId="67CF8746" w14:textId="77777777" w:rsidR="00EC5344" w:rsidRDefault="00EC5344" w:rsidP="00452F3F">
      <w:pPr>
        <w:rPr>
          <w:highlight w:val="lightGray"/>
        </w:rPr>
      </w:pPr>
    </w:p>
    <w:p w14:paraId="28EF05AA" w14:textId="77777777" w:rsidR="00EC5344" w:rsidRDefault="00EC5344" w:rsidP="00452F3F">
      <w:pPr>
        <w:rPr>
          <w:highlight w:val="lightGray"/>
        </w:rPr>
      </w:pPr>
    </w:p>
    <w:p w14:paraId="0D03E9E6" w14:textId="77777777" w:rsidR="00EC5344" w:rsidRDefault="00EC5344" w:rsidP="00452F3F">
      <w:pPr>
        <w:rPr>
          <w:highlight w:val="lightGray"/>
        </w:rPr>
      </w:pPr>
    </w:p>
    <w:p w14:paraId="0D0A393E" w14:textId="77777777" w:rsidR="00EC5344" w:rsidRDefault="00EC5344" w:rsidP="00452F3F">
      <w:pPr>
        <w:rPr>
          <w:highlight w:val="lightGray"/>
        </w:rPr>
      </w:pPr>
    </w:p>
    <w:p w14:paraId="00AA37C9" w14:textId="77777777" w:rsidR="00EC5344" w:rsidRDefault="00EC5344" w:rsidP="00452F3F">
      <w:pPr>
        <w:rPr>
          <w:highlight w:val="lightGray"/>
        </w:rPr>
      </w:pPr>
    </w:p>
    <w:p w14:paraId="79C48DCB" w14:textId="77777777" w:rsidR="00EC5344" w:rsidRDefault="00EC5344" w:rsidP="00452F3F">
      <w:pPr>
        <w:rPr>
          <w:highlight w:val="lightGray"/>
        </w:rPr>
      </w:pPr>
    </w:p>
    <w:p w14:paraId="089EF87B" w14:textId="77777777" w:rsidR="00EC5344" w:rsidRDefault="00EC5344" w:rsidP="00452F3F">
      <w:pPr>
        <w:rPr>
          <w:highlight w:val="lightGray"/>
        </w:rPr>
      </w:pPr>
    </w:p>
    <w:p w14:paraId="0C82B19A" w14:textId="77777777" w:rsidR="00EC5344" w:rsidRDefault="00EC5344" w:rsidP="00452F3F">
      <w:pPr>
        <w:rPr>
          <w:highlight w:val="lightGray"/>
        </w:rPr>
      </w:pPr>
    </w:p>
    <w:p w14:paraId="2EEADE75" w14:textId="77777777" w:rsidR="00EC5344" w:rsidRDefault="00EC5344" w:rsidP="00452F3F">
      <w:pPr>
        <w:rPr>
          <w:highlight w:val="lightGray"/>
        </w:rPr>
      </w:pPr>
    </w:p>
    <w:p w14:paraId="7373345F" w14:textId="77777777" w:rsidR="00EC5344" w:rsidRDefault="00EC5344" w:rsidP="00452F3F">
      <w:pPr>
        <w:rPr>
          <w:highlight w:val="lightGray"/>
        </w:rPr>
      </w:pPr>
    </w:p>
    <w:p w14:paraId="345AD9A0" w14:textId="77777777" w:rsidR="00EC5344" w:rsidRDefault="00EC5344" w:rsidP="00452F3F">
      <w:pPr>
        <w:rPr>
          <w:highlight w:val="lightGray"/>
        </w:rPr>
      </w:pPr>
    </w:p>
    <w:p w14:paraId="217E6703" w14:textId="77777777" w:rsidR="00EC5344" w:rsidRDefault="00EC5344" w:rsidP="00452F3F">
      <w:pPr>
        <w:rPr>
          <w:highlight w:val="lightGray"/>
        </w:rPr>
      </w:pPr>
    </w:p>
    <w:p w14:paraId="472167E0" w14:textId="77777777" w:rsidR="00EC5344" w:rsidRDefault="00EC5344" w:rsidP="00452F3F">
      <w:pPr>
        <w:rPr>
          <w:highlight w:val="lightGray"/>
        </w:rPr>
      </w:pPr>
    </w:p>
    <w:p w14:paraId="4EF49E10" w14:textId="77777777" w:rsidR="00EC5344" w:rsidRDefault="00EC5344" w:rsidP="00452F3F">
      <w:pPr>
        <w:rPr>
          <w:highlight w:val="lightGray"/>
        </w:rPr>
      </w:pPr>
    </w:p>
    <w:p w14:paraId="1E501CF4" w14:textId="77777777" w:rsidR="00EC5344" w:rsidRDefault="00EC5344" w:rsidP="00452F3F">
      <w:pPr>
        <w:rPr>
          <w:highlight w:val="lightGray"/>
        </w:rPr>
      </w:pPr>
    </w:p>
    <w:p w14:paraId="394F9665" w14:textId="77777777" w:rsidR="00EC5344" w:rsidRDefault="00EC5344" w:rsidP="00EC5344">
      <w:pPr>
        <w:rPr>
          <w:highlight w:val="lightGray"/>
        </w:rPr>
      </w:pPr>
    </w:p>
    <w:p w14:paraId="1D66C562" w14:textId="77777777" w:rsidR="00EC5344" w:rsidRDefault="00EC5344" w:rsidP="00EC5344">
      <w:pPr>
        <w:rPr>
          <w:highlight w:val="lightGray"/>
        </w:rPr>
      </w:pPr>
    </w:p>
    <w:p w14:paraId="78A7C8F7" w14:textId="77777777" w:rsidR="00EC5344" w:rsidRPr="00EC5344" w:rsidRDefault="00EC5344" w:rsidP="00EC5344">
      <w:pPr>
        <w:rPr>
          <w:highlight w:val="lightGray"/>
        </w:rPr>
      </w:pPr>
    </w:p>
    <w:p w14:paraId="5522E082" w14:textId="4064F42B" w:rsidR="004739FC" w:rsidRDefault="002972A4" w:rsidP="00EC5344">
      <w:pPr>
        <w:pStyle w:val="10"/>
      </w:pPr>
      <w:bookmarkStart w:id="2" w:name="_Toc202188401"/>
      <w:r>
        <w:t xml:space="preserve">Ответственный за направление потребности </w:t>
      </w:r>
      <w:r w:rsidR="009B5983">
        <w:t>–</w:t>
      </w:r>
      <w:r>
        <w:t xml:space="preserve"> </w:t>
      </w:r>
      <w:r w:rsidR="00ED5555">
        <w:t>необходимый минимум</w:t>
      </w:r>
      <w:r w:rsidR="009B5983">
        <w:t xml:space="preserve"> работы</w:t>
      </w:r>
      <w:r w:rsidR="0022746F">
        <w:t xml:space="preserve"> в разделе </w:t>
      </w:r>
      <w:r>
        <w:t>«Позиции потребностей»</w:t>
      </w:r>
      <w:r w:rsidR="009B5983">
        <w:t xml:space="preserve"> для направления на согласование</w:t>
      </w:r>
      <w:bookmarkEnd w:id="2"/>
    </w:p>
    <w:p w14:paraId="29EA5E91" w14:textId="24C93930" w:rsidR="008A551D" w:rsidRPr="008A551D" w:rsidRDefault="00BF6DA5" w:rsidP="008A551D">
      <w:r w:rsidRPr="007C3349">
        <w:rPr>
          <w:highlight w:val="yellow"/>
        </w:rPr>
        <w:t>Пользователи получают возможность создавать позиции потребности и направлять их на согласование сразу после регистрации в ПК «РКС».</w:t>
      </w:r>
    </w:p>
    <w:p w14:paraId="3543236C" w14:textId="274F4F67" w:rsidR="008373EA" w:rsidRPr="007374B6" w:rsidRDefault="007374B6" w:rsidP="00633969">
      <w:r>
        <w:lastRenderedPageBreak/>
        <w:t xml:space="preserve">Для создания позиции потребности необходимо зайти в личный кабинет, в боковой панели меню раскрыть раздел «Планирование закупок» - «Позиции потребностей». По нажатию кнопки «Операции» можно выполнить операции «Создать запись» и «Создать копию» (Рисунок </w:t>
      </w:r>
      <w:r w:rsidR="00357512">
        <w:t>3</w:t>
      </w:r>
      <w:r>
        <w:t>.1)</w:t>
      </w:r>
    </w:p>
    <w:p w14:paraId="5E05AE28" w14:textId="3B50EE41" w:rsidR="007374B6" w:rsidRDefault="007374B6" w:rsidP="00774648">
      <w:pPr>
        <w:pStyle w:val="afff5"/>
      </w:pPr>
      <w:r w:rsidRPr="007374B6">
        <w:rPr>
          <w:lang w:val="en-US"/>
        </w:rPr>
        <w:drawing>
          <wp:inline distT="0" distB="0" distL="0" distR="0" wp14:anchorId="2AD0F63A" wp14:editId="09D3CF4A">
            <wp:extent cx="6065051" cy="2615609"/>
            <wp:effectExtent l="0" t="0" r="0" b="0"/>
            <wp:docPr id="74374435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3744353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065843" cy="26159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E3F803" w14:textId="0DCD3578" w:rsidR="00774648" w:rsidRDefault="00774648" w:rsidP="00774648">
      <w:pPr>
        <w:pStyle w:val="afff3"/>
      </w:pPr>
      <w:r>
        <w:t xml:space="preserve">Рисунок </w:t>
      </w:r>
      <w:r w:rsidR="00357512">
        <w:t>3</w:t>
      </w:r>
      <w:r>
        <w:t>.1 – Выполнение операций создания или копирования позиции потребности</w:t>
      </w:r>
    </w:p>
    <w:p w14:paraId="79920849" w14:textId="425762CE" w:rsidR="00774648" w:rsidRDefault="00774648" w:rsidP="00774648">
      <w:r>
        <w:t>При выполнении операции «Создать копию», в диалоговом окне необходимо будет выбрать позицию потребности, которая будет взята за образец при копировании, и после нажать «Применить».</w:t>
      </w:r>
    </w:p>
    <w:p w14:paraId="6F795035" w14:textId="6411284D" w:rsidR="00CD19E7" w:rsidRPr="00CD19E7" w:rsidRDefault="00774648" w:rsidP="00774648">
      <w:r>
        <w:t>При выполнении операции «Создать запись», создастся пустой документ позиции потребности</w:t>
      </w:r>
      <w:r w:rsidR="00CD19E7">
        <w:t xml:space="preserve">, который необходимо сохранить для работы с ним. </w:t>
      </w:r>
      <w:r w:rsidR="00CD19E7" w:rsidRPr="007D0492">
        <w:rPr>
          <w:u w:val="single"/>
        </w:rPr>
        <w:t>Для сохранения</w:t>
      </w:r>
      <w:r w:rsidR="00CD19E7" w:rsidRPr="007D0492">
        <w:t xml:space="preserve"> </w:t>
      </w:r>
      <w:r w:rsidR="00CD19E7">
        <w:t>документа позиции потребности</w:t>
      </w:r>
      <w:r w:rsidR="00066178">
        <w:t xml:space="preserve"> (Рисунок </w:t>
      </w:r>
      <w:r w:rsidR="00357512">
        <w:t>3</w:t>
      </w:r>
      <w:r w:rsidR="00066178">
        <w:t>.2)</w:t>
      </w:r>
      <w:r w:rsidR="00CD19E7">
        <w:t xml:space="preserve">, необходимо заполнить </w:t>
      </w:r>
      <w:r w:rsidR="00A96CA4">
        <w:t>два</w:t>
      </w:r>
      <w:r w:rsidR="00CD19E7">
        <w:t xml:space="preserve"> обязательных поля</w:t>
      </w:r>
      <w:r w:rsidR="00CD19E7" w:rsidRPr="00CD19E7">
        <w:t>:</w:t>
      </w:r>
    </w:p>
    <w:p w14:paraId="2E8DF130" w14:textId="7AEEDCCF" w:rsidR="00774648" w:rsidRDefault="00CD19E7" w:rsidP="00774648">
      <w:r>
        <w:t>Поле «</w:t>
      </w:r>
      <w:r w:rsidRPr="00CD19E7">
        <w:rPr>
          <w:b/>
          <w:bCs/>
        </w:rPr>
        <w:t>Наименование объекта закупки</w:t>
      </w:r>
      <w:r>
        <w:t>», раздел «Общая информация» - заполняется в текстовом виде.</w:t>
      </w:r>
    </w:p>
    <w:p w14:paraId="41D1C6B4" w14:textId="790F2A50" w:rsidR="00F80EED" w:rsidRDefault="00F80EED" w:rsidP="00774648">
      <w:r>
        <w:t>Поле «</w:t>
      </w:r>
      <w:r w:rsidRPr="00F80EED">
        <w:rPr>
          <w:b/>
          <w:bCs/>
        </w:rPr>
        <w:t>Структурное подразделение</w:t>
      </w:r>
      <w:r>
        <w:t xml:space="preserve">», раздел «Общая информация» - заполняется в текстовом виде. </w:t>
      </w:r>
    </w:p>
    <w:p w14:paraId="218931DE" w14:textId="5C67BDF3" w:rsidR="00CD19E7" w:rsidRDefault="00215082" w:rsidP="00CD19E7">
      <w:pPr>
        <w:pStyle w:val="afff5"/>
      </w:pPr>
      <w:r>
        <w:lastRenderedPageBreak/>
        <w:drawing>
          <wp:inline distT="0" distB="0" distL="0" distR="0" wp14:anchorId="25510762" wp14:editId="06AE00F7">
            <wp:extent cx="6480175" cy="1990090"/>
            <wp:effectExtent l="0" t="0" r="0" b="0"/>
            <wp:docPr id="39805115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199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0B2CB3" w14:textId="576B0EF9" w:rsidR="00CD19E7" w:rsidRDefault="00CD19E7" w:rsidP="00CD19E7">
      <w:pPr>
        <w:pStyle w:val="afff3"/>
      </w:pPr>
      <w:r>
        <w:t xml:space="preserve">Рисунок </w:t>
      </w:r>
      <w:r w:rsidR="00A52318">
        <w:t>3</w:t>
      </w:r>
      <w:r>
        <w:t>.2 – Заполнение обязательных полей при создании позиции потребности</w:t>
      </w:r>
      <w:r w:rsidR="00215082">
        <w:t xml:space="preserve"> и сохранение позиции потребностей</w:t>
      </w:r>
    </w:p>
    <w:p w14:paraId="429B3E91" w14:textId="3A864C4A" w:rsidR="00FD2711" w:rsidRDefault="008854AD" w:rsidP="00FD2711">
      <w:r>
        <w:t xml:space="preserve">После заполнения обязательных полей, вверху слева нажмите кнопку «Сохранить» (Рисунок </w:t>
      </w:r>
      <w:r w:rsidR="00A52318">
        <w:t>3</w:t>
      </w:r>
      <w:r>
        <w:t>.2)</w:t>
      </w:r>
      <w:r w:rsidR="00FD2711">
        <w:t>.</w:t>
      </w:r>
    </w:p>
    <w:p w14:paraId="1226EA24" w14:textId="63E7AA7F" w:rsidR="00215082" w:rsidRDefault="00215082" w:rsidP="00FD2711">
      <w:r w:rsidRPr="00215082">
        <w:rPr>
          <w:u w:val="single"/>
        </w:rPr>
        <w:t>После сохранения документа</w:t>
      </w:r>
      <w:r>
        <w:t>, обязательно необходимо заполнить поле «Срок потребности» и по желанию поле «Правила нормирования», в разделе «Иные условия контракта» (Рисунок 3.3). Поля заполняются в текстовой форме.</w:t>
      </w:r>
    </w:p>
    <w:p w14:paraId="75730A98" w14:textId="0B7047C1" w:rsidR="00215082" w:rsidRDefault="00215082" w:rsidP="00215082">
      <w:pPr>
        <w:pStyle w:val="afff5"/>
      </w:pPr>
      <w:r>
        <w:drawing>
          <wp:inline distT="0" distB="0" distL="0" distR="0" wp14:anchorId="10551872" wp14:editId="7E6027B7">
            <wp:extent cx="6467475" cy="1314450"/>
            <wp:effectExtent l="0" t="0" r="9525" b="9525"/>
            <wp:docPr id="34961182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475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287F9B" w14:textId="5ED82916" w:rsidR="00215082" w:rsidRDefault="00215082" w:rsidP="00215082">
      <w:pPr>
        <w:pStyle w:val="afff3"/>
      </w:pPr>
      <w:r>
        <w:t>Рисунок 3.3 – Заполнение полей «Срок потребности» и «Правила нормирования» в разделе «Иные условия контракта»</w:t>
      </w:r>
    </w:p>
    <w:p w14:paraId="75B5550B" w14:textId="380E3F6F" w:rsidR="00266272" w:rsidRDefault="00266272" w:rsidP="00FD2711">
      <w:pPr>
        <w:rPr>
          <w:b/>
          <w:bCs/>
          <w:u w:val="single"/>
        </w:rPr>
      </w:pPr>
      <w:r w:rsidRPr="009B5983">
        <w:rPr>
          <w:highlight w:val="yellow"/>
        </w:rPr>
        <w:t>После прикладывания вложения (</w:t>
      </w:r>
      <w:r w:rsidR="00B94D24" w:rsidRPr="00266CEF">
        <w:rPr>
          <w:i/>
          <w:iCs/>
          <w:highlight w:val="yellow"/>
          <w:u w:val="single"/>
        </w:rPr>
        <w:t>под</w:t>
      </w:r>
      <w:r w:rsidRPr="00266CEF">
        <w:rPr>
          <w:i/>
          <w:iCs/>
          <w:highlight w:val="yellow"/>
          <w:u w:val="single"/>
        </w:rPr>
        <w:t>раздел инструкции</w:t>
      </w:r>
      <w:r w:rsidRPr="009B5983">
        <w:rPr>
          <w:i/>
          <w:iCs/>
          <w:highlight w:val="yellow"/>
          <w:u w:val="single"/>
        </w:rPr>
        <w:t xml:space="preserve"> 3.1</w:t>
      </w:r>
      <w:r w:rsidRPr="009B5983">
        <w:rPr>
          <w:highlight w:val="yellow"/>
        </w:rPr>
        <w:t xml:space="preserve">) с видом вложения «Описание объекта закупки» и перевода его в состояние «Ввод завершен», </w:t>
      </w:r>
      <w:r w:rsidR="00006EF8">
        <w:rPr>
          <w:highlight w:val="yellow"/>
        </w:rPr>
        <w:t>создания записи места поставки</w:t>
      </w:r>
      <w:r w:rsidR="00EC54AF">
        <w:rPr>
          <w:highlight w:val="yellow"/>
        </w:rPr>
        <w:t xml:space="preserve"> товара</w:t>
      </w:r>
      <w:r w:rsidR="00E252F7">
        <w:rPr>
          <w:highlight w:val="yellow"/>
        </w:rPr>
        <w:t xml:space="preserve">, выполнения работ, оказания услуг </w:t>
      </w:r>
      <w:r w:rsidR="00006EF8">
        <w:rPr>
          <w:highlight w:val="yellow"/>
        </w:rPr>
        <w:t>(</w:t>
      </w:r>
      <w:r w:rsidR="00266CEF" w:rsidRPr="00266CEF">
        <w:rPr>
          <w:i/>
          <w:iCs/>
          <w:highlight w:val="yellow"/>
          <w:u w:val="single"/>
        </w:rPr>
        <w:t>под</w:t>
      </w:r>
      <w:r w:rsidR="00006EF8" w:rsidRPr="00266CEF">
        <w:rPr>
          <w:i/>
          <w:iCs/>
          <w:highlight w:val="yellow"/>
          <w:u w:val="single"/>
        </w:rPr>
        <w:t>разд</w:t>
      </w:r>
      <w:r w:rsidR="00006EF8" w:rsidRPr="00006EF8">
        <w:rPr>
          <w:i/>
          <w:iCs/>
          <w:highlight w:val="yellow"/>
          <w:u w:val="single"/>
        </w:rPr>
        <w:t>ел инструкции 3.2</w:t>
      </w:r>
      <w:r w:rsidR="00006EF8">
        <w:rPr>
          <w:highlight w:val="yellow"/>
        </w:rPr>
        <w:t>),</w:t>
      </w:r>
      <w:r w:rsidR="00266CEF">
        <w:rPr>
          <w:highlight w:val="yellow"/>
        </w:rPr>
        <w:t xml:space="preserve"> а также указания ответственных за согласование (</w:t>
      </w:r>
      <w:r w:rsidR="00266CEF" w:rsidRPr="00266CEF">
        <w:rPr>
          <w:i/>
          <w:iCs/>
          <w:highlight w:val="yellow"/>
          <w:u w:val="single"/>
        </w:rPr>
        <w:t>подраздел инструкции 3.3),</w:t>
      </w:r>
      <w:r w:rsidR="00006EF8" w:rsidRPr="00266CEF">
        <w:rPr>
          <w:i/>
          <w:iCs/>
          <w:highlight w:val="yellow"/>
          <w:u w:val="single"/>
        </w:rPr>
        <w:t xml:space="preserve"> </w:t>
      </w:r>
      <w:r w:rsidRPr="009B5983">
        <w:rPr>
          <w:highlight w:val="yellow"/>
        </w:rPr>
        <w:t>позицию потребностей можно направлять на согласование ответственному за согласование в Вашей организации.</w:t>
      </w:r>
      <w:r w:rsidR="009B5983">
        <w:t xml:space="preserve"> </w:t>
      </w:r>
      <w:r w:rsidR="009B5983" w:rsidRPr="00B65719">
        <w:rPr>
          <w:b/>
          <w:bCs/>
          <w:highlight w:val="cyan"/>
          <w:u w:val="single"/>
        </w:rPr>
        <w:t xml:space="preserve">Заполнение других разделов не обязательно </w:t>
      </w:r>
      <w:r w:rsidR="00B407FC" w:rsidRPr="00B65719">
        <w:rPr>
          <w:b/>
          <w:bCs/>
          <w:highlight w:val="cyan"/>
          <w:u w:val="single"/>
        </w:rPr>
        <w:t xml:space="preserve">на текущий момент </w:t>
      </w:r>
      <w:r w:rsidR="009B5983" w:rsidRPr="00B65719">
        <w:rPr>
          <w:b/>
          <w:bCs/>
          <w:highlight w:val="cyan"/>
          <w:u w:val="single"/>
        </w:rPr>
        <w:t>и выполняется по желанию</w:t>
      </w:r>
      <w:r w:rsidR="00B65719" w:rsidRPr="00B65719">
        <w:rPr>
          <w:b/>
          <w:bCs/>
          <w:highlight w:val="cyan"/>
          <w:u w:val="single"/>
        </w:rPr>
        <w:t>.</w:t>
      </w:r>
    </w:p>
    <w:p w14:paraId="45B25F90" w14:textId="57F6107C" w:rsidR="009B5983" w:rsidRDefault="009B5983" w:rsidP="009B5983">
      <w:r>
        <w:t>Для направления позиции потребностей на согласование</w:t>
      </w:r>
      <w:r w:rsidR="00D2515A">
        <w:t xml:space="preserve"> и дальнейшее направление </w:t>
      </w:r>
      <w:r w:rsidR="00683A8A">
        <w:t>ответственным за ведение закупки</w:t>
      </w:r>
      <w:r w:rsidR="00D2515A">
        <w:t>, необходимо в основном меню</w:t>
      </w:r>
      <w:r w:rsidR="00EC54AF">
        <w:t>,</w:t>
      </w:r>
      <w:r w:rsidR="00D2515A">
        <w:t xml:space="preserve"> вверху документа нажать на «Действия» - «</w:t>
      </w:r>
      <w:r w:rsidR="0096495A">
        <w:t xml:space="preserve">На </w:t>
      </w:r>
      <w:r w:rsidR="0096495A">
        <w:lastRenderedPageBreak/>
        <w:t>согласование» (Рисунок 3.</w:t>
      </w:r>
      <w:r w:rsidR="00A83088">
        <w:t>4</w:t>
      </w:r>
      <w:r w:rsidR="0096495A">
        <w:t xml:space="preserve">). </w:t>
      </w:r>
      <w:r w:rsidR="0031767F">
        <w:t xml:space="preserve">Если были выполнены все необходимые действия и контроли системы будут успешно пройдены, то </w:t>
      </w:r>
      <w:r w:rsidR="0096495A">
        <w:t>документ перейдет в состояние «На согласовании»</w:t>
      </w:r>
      <w:r w:rsidR="0031767F">
        <w:t>, иначе необходимо будет устранить замечания контролей системы.</w:t>
      </w:r>
    </w:p>
    <w:p w14:paraId="0D6B3F93" w14:textId="092938F7" w:rsidR="0096495A" w:rsidRDefault="0096495A" w:rsidP="0096495A">
      <w:pPr>
        <w:pStyle w:val="afff5"/>
      </w:pPr>
      <w:r>
        <w:drawing>
          <wp:inline distT="0" distB="0" distL="0" distR="0" wp14:anchorId="6C2C6C7C" wp14:editId="3D0E2774">
            <wp:extent cx="4040372" cy="1583287"/>
            <wp:effectExtent l="0" t="0" r="0" b="0"/>
            <wp:docPr id="152618161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2184" b="20292"/>
                    <a:stretch/>
                  </pic:blipFill>
                  <pic:spPr bwMode="auto">
                    <a:xfrm>
                      <a:off x="0" y="0"/>
                      <a:ext cx="4049098" cy="1586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BCEE4C1" w14:textId="67386706" w:rsidR="0096495A" w:rsidRPr="00D2515A" w:rsidRDefault="0096495A" w:rsidP="0096495A">
      <w:pPr>
        <w:pStyle w:val="afff3"/>
      </w:pPr>
      <w:r>
        <w:t>Рисунок 3.</w:t>
      </w:r>
      <w:r w:rsidR="00A83088">
        <w:t>4</w:t>
      </w:r>
      <w:r>
        <w:t xml:space="preserve"> – Направление на согласование позиции потребности</w:t>
      </w:r>
    </w:p>
    <w:p w14:paraId="2D5B82DC" w14:textId="78282278" w:rsidR="00266272" w:rsidRDefault="00266272" w:rsidP="00266272">
      <w:pPr>
        <w:pStyle w:val="21"/>
      </w:pPr>
      <w:bookmarkStart w:id="3" w:name="_Toc202188402"/>
      <w:r>
        <w:t>Заполнение раздела «Вложения»</w:t>
      </w:r>
      <w:bookmarkEnd w:id="3"/>
    </w:p>
    <w:p w14:paraId="1D9D5732" w14:textId="593CBF60" w:rsidR="00357512" w:rsidRDefault="00A52318" w:rsidP="00FD2711">
      <w:r>
        <w:t>Перейдите в раздел «Вложения» внутри карточки документа и нажмите кнопку «Операции» - «Приложить файл»</w:t>
      </w:r>
      <w:r w:rsidR="00357512">
        <w:t xml:space="preserve"> (Рисунок 3.</w:t>
      </w:r>
      <w:r w:rsidR="00266272">
        <w:t>1.1</w:t>
      </w:r>
      <w:r w:rsidR="00357512">
        <w:t>).</w:t>
      </w:r>
    </w:p>
    <w:p w14:paraId="46A3B767" w14:textId="7E70F0EA" w:rsidR="00357512" w:rsidRDefault="00357512" w:rsidP="00357512">
      <w:pPr>
        <w:pStyle w:val="afff5"/>
      </w:pPr>
      <w:r>
        <w:drawing>
          <wp:inline distT="0" distB="0" distL="0" distR="0" wp14:anchorId="7E852AE1" wp14:editId="728549E6">
            <wp:extent cx="6477000" cy="1362075"/>
            <wp:effectExtent l="0" t="0" r="0" b="9525"/>
            <wp:docPr id="140586634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96C079" w14:textId="0CC2B2D3" w:rsidR="00357512" w:rsidRDefault="00357512" w:rsidP="00357512">
      <w:pPr>
        <w:pStyle w:val="afff3"/>
      </w:pPr>
      <w:r>
        <w:t>Рисунок 3.</w:t>
      </w:r>
      <w:r w:rsidR="00266272">
        <w:t>1.1</w:t>
      </w:r>
      <w:r>
        <w:t xml:space="preserve"> – Выполнение операции «Приложить файл» для добавления вложения</w:t>
      </w:r>
    </w:p>
    <w:p w14:paraId="0EE71A8F" w14:textId="3729B822" w:rsidR="00A52318" w:rsidRDefault="00A52318" w:rsidP="00357512">
      <w:r>
        <w:t xml:space="preserve"> Выберите «Вид вложения» - «Описание объекта закупки» и нажмите «Применить»</w:t>
      </w:r>
      <w:r w:rsidR="00357512">
        <w:t xml:space="preserve"> (Рисунок 3.</w:t>
      </w:r>
      <w:r w:rsidR="00266272">
        <w:t>1.2</w:t>
      </w:r>
      <w:r w:rsidR="00357512">
        <w:t xml:space="preserve">). После этого выберите документ (или множество документов), которые необходимо приложить в текущей позиции потребности. В случае, если Вам необходимо приложить документы с другим видом вложения, это выполняется повторной операцией. При выборе вида вложения, можно выбрать только один вид вложения, с которым будут прикладываться </w:t>
      </w:r>
      <w:r w:rsidR="00A83088">
        <w:t>выбранные далее</w:t>
      </w:r>
      <w:r w:rsidR="00357512">
        <w:t xml:space="preserve"> </w:t>
      </w:r>
      <w:r w:rsidR="00A83088">
        <w:t>документы</w:t>
      </w:r>
      <w:r w:rsidR="00357512">
        <w:t>.</w:t>
      </w:r>
    </w:p>
    <w:p w14:paraId="6300B650" w14:textId="7B6AAD5E" w:rsidR="00357512" w:rsidRDefault="00357512" w:rsidP="00357512">
      <w:pPr>
        <w:pStyle w:val="afff5"/>
      </w:pPr>
      <w:r>
        <w:lastRenderedPageBreak/>
        <w:drawing>
          <wp:inline distT="0" distB="0" distL="0" distR="0" wp14:anchorId="3E9CB477" wp14:editId="593A8990">
            <wp:extent cx="5797320" cy="2838450"/>
            <wp:effectExtent l="0" t="0" r="0" b="0"/>
            <wp:docPr id="259242765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2497" cy="2840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8A17B9" w14:textId="4461345A" w:rsidR="00357512" w:rsidRDefault="00357512" w:rsidP="00357512">
      <w:pPr>
        <w:pStyle w:val="afff3"/>
      </w:pPr>
      <w:r>
        <w:t>Рисунок 3.</w:t>
      </w:r>
      <w:r w:rsidR="00266272">
        <w:t>1.2</w:t>
      </w:r>
      <w:r>
        <w:t xml:space="preserve"> – Выбор вида вложения для прикладываемых вложений</w:t>
      </w:r>
    </w:p>
    <w:p w14:paraId="0926A17B" w14:textId="599B9C1C" w:rsidR="00FD2711" w:rsidRDefault="002544B0" w:rsidP="00FD2711">
      <w:r>
        <w:t>После того, как вложение будет выбрано и приложено в разделе, необходимо выбрать его галочкой и через «Действия» - «Завершить ввод» перевести его в состояние «Ввод завершен» (Рисунок 3.</w:t>
      </w:r>
      <w:r w:rsidR="00266272">
        <w:t>1.3</w:t>
      </w:r>
      <w:r>
        <w:t>)</w:t>
      </w:r>
    </w:p>
    <w:p w14:paraId="599356F7" w14:textId="4B36FF6D" w:rsidR="002544B0" w:rsidRDefault="00F3392E" w:rsidP="00F3392E">
      <w:pPr>
        <w:pStyle w:val="afff5"/>
      </w:pPr>
      <w:r w:rsidRPr="00F3392E">
        <w:drawing>
          <wp:inline distT="0" distB="0" distL="0" distR="0" wp14:anchorId="5C133CB2" wp14:editId="6FEBFC32">
            <wp:extent cx="6467475" cy="1733550"/>
            <wp:effectExtent l="0" t="0" r="9525" b="0"/>
            <wp:docPr id="124105141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475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FFB847" w14:textId="6AA2BA41" w:rsidR="002544B0" w:rsidRDefault="002544B0" w:rsidP="002544B0">
      <w:pPr>
        <w:pStyle w:val="afff3"/>
      </w:pPr>
      <w:r>
        <w:t>Рисунок 3.</w:t>
      </w:r>
      <w:r w:rsidR="00266272">
        <w:t>1.3</w:t>
      </w:r>
      <w:r>
        <w:t xml:space="preserve"> – Перевод приложенного вложения в состояние «Ввод завершен»</w:t>
      </w:r>
    </w:p>
    <w:p w14:paraId="3F023253" w14:textId="79D64F64" w:rsidR="00F3392E" w:rsidRDefault="00134A6D" w:rsidP="00F3392E">
      <w:r>
        <w:t>Если вложение приложено ошибочно в состоянии «Редактируется», его можно удалить через «Операции» - «Удалить». Если вложение приложено ошибочно в состоянии «Ввод завершен», то его можно перевести в состояние «Аннулирован» через «Действия» - «Аннулировать».</w:t>
      </w:r>
    </w:p>
    <w:p w14:paraId="08BFCB3A" w14:textId="3C6393CF" w:rsidR="00F14D76" w:rsidRDefault="0093592A" w:rsidP="00DD761A">
      <w:r>
        <w:t>В текущем разделе можно приложить любое количество вложений, которое Вам необходимо для направления позиции потребностей на согласование.</w:t>
      </w:r>
    </w:p>
    <w:p w14:paraId="0E4DDFD7" w14:textId="77777777" w:rsidR="00F14D76" w:rsidRDefault="00F14D76" w:rsidP="00633969"/>
    <w:p w14:paraId="488DAB59" w14:textId="7A3C9915" w:rsidR="00E252F7" w:rsidRDefault="00E252F7">
      <w:pPr>
        <w:pStyle w:val="21"/>
      </w:pPr>
      <w:bookmarkStart w:id="4" w:name="_Toc202188403"/>
      <w:r>
        <w:lastRenderedPageBreak/>
        <w:t>Заполнение раздела «Места поставки товара, выполнения работ, оказания услуг»</w:t>
      </w:r>
      <w:bookmarkEnd w:id="4"/>
    </w:p>
    <w:p w14:paraId="684F4543" w14:textId="049444F1" w:rsidR="00E252F7" w:rsidRPr="00E252F7" w:rsidRDefault="00E252F7" w:rsidP="00E252F7">
      <w:r>
        <w:t>Перейдите в раздел «Места поставки товара, выполнения работ, оказания услуг» внутри карточки документа и нажмите кнопку «Операции» - «Создать запись» (Рисунок 3.2.1).</w:t>
      </w:r>
    </w:p>
    <w:p w14:paraId="317EE13C" w14:textId="00BECFF0" w:rsidR="00E252F7" w:rsidRDefault="00E252F7" w:rsidP="00E252F7">
      <w:pPr>
        <w:pStyle w:val="afff5"/>
      </w:pPr>
      <w:r>
        <w:drawing>
          <wp:inline distT="0" distB="0" distL="0" distR="0" wp14:anchorId="3717CDB1" wp14:editId="65D24E76">
            <wp:extent cx="4352925" cy="1472418"/>
            <wp:effectExtent l="0" t="0" r="0" b="0"/>
            <wp:docPr id="3046704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5766" cy="1476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7AF149" w14:textId="0EAF9EA6" w:rsidR="00E252F7" w:rsidRDefault="00E252F7" w:rsidP="00E252F7">
      <w:pPr>
        <w:pStyle w:val="afff3"/>
      </w:pPr>
      <w:r>
        <w:t>Рисунок 3.2.1 – Создание записи в разделе «Места поставки товара, выполнения работ, оказания услуг»</w:t>
      </w:r>
    </w:p>
    <w:p w14:paraId="1278ED3B" w14:textId="21B46457" w:rsidR="00E252F7" w:rsidRDefault="00E252F7" w:rsidP="00E252F7">
      <w:r>
        <w:t>После нажатия кнопки «Создать запись», необходимо заполнить запись места поставки. Поле «Адрес по ГАР» является обязательным при заполнении, остальные поля заполняются по желанию. Поле «Дополнительная информация об адресе» заполняется в текстовом виде, рекомендуем отражать здесь информацию начиная с муниципального округа. Чтобы заполнить поле «Адрес по ГАР», нажмите на кнопку троеточия (Рисунок 3.2.2).</w:t>
      </w:r>
    </w:p>
    <w:p w14:paraId="064A8543" w14:textId="3CE72EC3" w:rsidR="00E252F7" w:rsidRDefault="00E252F7" w:rsidP="00E252F7">
      <w:pPr>
        <w:pStyle w:val="afff5"/>
      </w:pPr>
      <w:r>
        <w:drawing>
          <wp:inline distT="0" distB="0" distL="0" distR="0" wp14:anchorId="710623FF" wp14:editId="6B44F6E0">
            <wp:extent cx="5753100" cy="2808866"/>
            <wp:effectExtent l="0" t="0" r="0" b="0"/>
            <wp:docPr id="214621256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464" cy="281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7E0E64" w14:textId="71C5E80C" w:rsidR="00E252F7" w:rsidRDefault="00E252F7" w:rsidP="00E252F7">
      <w:pPr>
        <w:pStyle w:val="afff3"/>
      </w:pPr>
      <w:r>
        <w:t>Рисунок 3.2.2 – Заполнение записи места поставки товара, выполнения работ, оказания услуг</w:t>
      </w:r>
    </w:p>
    <w:p w14:paraId="1045BEBA" w14:textId="439708A2" w:rsidR="00E252F7" w:rsidRDefault="00E252F7" w:rsidP="00E252F7">
      <w:r>
        <w:t xml:space="preserve">После нажатия на кнопку троеточия, открывается справочник «Адреса по ГАР», в котором необходимо выбрать в поле «Уровень адресного </w:t>
      </w:r>
      <w:r>
        <w:lastRenderedPageBreak/>
        <w:t xml:space="preserve">объекта» </w:t>
      </w:r>
      <w:r>
        <w:rPr>
          <w:u w:val="single"/>
        </w:rPr>
        <w:t>-</w:t>
      </w:r>
      <w:r>
        <w:t xml:space="preserve">«1 Субъект РФ» и заполнить поле «Регион» - «Севастополь» (если место поставки Севастополь), нажать </w:t>
      </w:r>
      <w:r>
        <w:rPr>
          <w:lang w:val="en-US"/>
        </w:rPr>
        <w:t>Enter</w:t>
      </w:r>
      <w:r w:rsidRPr="00E252F7">
        <w:t xml:space="preserve"> </w:t>
      </w:r>
      <w:r>
        <w:t>в этом поле, выбрать найденную запись и нажать кнопку «Применить» (Рисунок 3.2.3). Мы рекомендуем в справочнике «Адреса по ГАР» использовать только уровень субъектов</w:t>
      </w:r>
      <w:r w:rsidR="00EB3E17">
        <w:t xml:space="preserve"> РФ</w:t>
      </w:r>
      <w:r>
        <w:t xml:space="preserve">, дополнительную информацию отражать в поле «Дополнительная информация об адресе». </w:t>
      </w:r>
    </w:p>
    <w:p w14:paraId="74D3F015" w14:textId="2202A8D6" w:rsidR="00E252F7" w:rsidRDefault="00E252F7" w:rsidP="00EB3E17">
      <w:pPr>
        <w:pStyle w:val="afff5"/>
      </w:pPr>
      <w:r>
        <w:drawing>
          <wp:inline distT="0" distB="0" distL="0" distR="0" wp14:anchorId="7E0E3ABC" wp14:editId="69F5352F">
            <wp:extent cx="5976027" cy="2895600"/>
            <wp:effectExtent l="0" t="0" r="5715" b="0"/>
            <wp:docPr id="2114886609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0117" cy="2897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4166AB" w14:textId="22BEBE60" w:rsidR="00EB3E17" w:rsidRDefault="00EB3E17" w:rsidP="00EB3E17">
      <w:pPr>
        <w:pStyle w:val="afff3"/>
      </w:pPr>
      <w:r>
        <w:t>Рисунок 3.2.3 – Работа в справочнике «Адреса по ГАР»</w:t>
      </w:r>
    </w:p>
    <w:p w14:paraId="55C2B46B" w14:textId="40F95FFA" w:rsidR="00EB3E17" w:rsidRDefault="00EB3E17" w:rsidP="00EB3E17">
      <w:r>
        <w:t>После нажатия кнопки «Применить» необходимо заполнить поле «Дополнительная информация об адресе», если это необходимо, и нажать кнопку «Применить» для создания записи места поставки.</w:t>
      </w:r>
    </w:p>
    <w:p w14:paraId="741F0D5B" w14:textId="60B62C87" w:rsidR="00EB3E17" w:rsidRDefault="00EB3E17" w:rsidP="00EB3E17">
      <w:pPr>
        <w:pStyle w:val="afff5"/>
      </w:pPr>
      <w:r w:rsidRPr="00EB3E17">
        <w:drawing>
          <wp:inline distT="0" distB="0" distL="0" distR="0" wp14:anchorId="47D719CC" wp14:editId="664CE0C2">
            <wp:extent cx="5200650" cy="2526685"/>
            <wp:effectExtent l="0" t="0" r="0" b="6985"/>
            <wp:docPr id="16994006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940067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02980" cy="25278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E78DB9" w14:textId="15E3561E" w:rsidR="00E252F7" w:rsidRPr="00E252F7" w:rsidRDefault="00EB3E17" w:rsidP="0031767F">
      <w:pPr>
        <w:pStyle w:val="afff3"/>
      </w:pPr>
      <w:r>
        <w:t>Рисунок 3.2.4 – Сохранение записи места поставки</w:t>
      </w:r>
    </w:p>
    <w:p w14:paraId="77A8A9F3" w14:textId="2D68C109" w:rsidR="0089569C" w:rsidRDefault="0089569C">
      <w:pPr>
        <w:pStyle w:val="21"/>
      </w:pPr>
      <w:bookmarkStart w:id="5" w:name="_Toc202188404"/>
      <w:r>
        <w:lastRenderedPageBreak/>
        <w:t>Заполнение раздела «Контактные лица»</w:t>
      </w:r>
      <w:bookmarkEnd w:id="5"/>
    </w:p>
    <w:p w14:paraId="06C898B8" w14:textId="5A1DBA57" w:rsidR="00E16467" w:rsidRPr="00E16467" w:rsidRDefault="00E16467" w:rsidP="00E16467">
      <w:r w:rsidRPr="00E16467">
        <w:rPr>
          <w:highlight w:val="yellow"/>
        </w:rPr>
        <w:t xml:space="preserve">Добавлять ответственных за согласование нужно только тех, по кому запрошены с Вашей стороны и предоставлены права в группу «Ответственный за согласование потребности». </w:t>
      </w:r>
      <w:r w:rsidRPr="00E16467">
        <w:rPr>
          <w:highlight w:val="yellow"/>
          <w:u w:val="single"/>
        </w:rPr>
        <w:t>Без предоставления прав пользователю, пользователь не сможет согласовать документ и вернуть его на доработку тоже не сможет, в итоге документ зависнет на этапе «На согласовании».</w:t>
      </w:r>
      <w:r w:rsidRPr="00E16467">
        <w:rPr>
          <w:highlight w:val="yellow"/>
        </w:rPr>
        <w:t xml:space="preserve"> Внимательно подходите к заполнению раздела, указывая только пользователей, которым предоставлены (по Вашему запросу) полномочия для согласования.</w:t>
      </w:r>
    </w:p>
    <w:p w14:paraId="03FC1691" w14:textId="3C88B0F1" w:rsidR="0089569C" w:rsidRDefault="0089569C" w:rsidP="0089569C">
      <w:r>
        <w:t>Перейдите в раздел «Контактные лица» внутри карточки документа и нажмите кнопку «Операции» - «Приложить файл» (Рисунок 3.</w:t>
      </w:r>
      <w:r w:rsidR="00B7057B">
        <w:t>3</w:t>
      </w:r>
      <w:r>
        <w:t>.1).</w:t>
      </w:r>
    </w:p>
    <w:p w14:paraId="4CEDBACB" w14:textId="2682C0AD" w:rsidR="00B7057B" w:rsidRDefault="00B7057B" w:rsidP="00B7057B">
      <w:pPr>
        <w:pStyle w:val="afff5"/>
      </w:pPr>
      <w:r>
        <w:drawing>
          <wp:inline distT="0" distB="0" distL="0" distR="0" wp14:anchorId="24C25676" wp14:editId="151A2178">
            <wp:extent cx="6381750" cy="1914525"/>
            <wp:effectExtent l="0" t="0" r="0" b="9525"/>
            <wp:docPr id="665019807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21EC10" w14:textId="79C2A53E" w:rsidR="00B7057B" w:rsidRDefault="00B7057B" w:rsidP="00B7057B">
      <w:pPr>
        <w:pStyle w:val="afff3"/>
      </w:pPr>
      <w:r>
        <w:t>Рисунок 3.3.1 – Добавление ответственных за согласование созданием записи пользователя в разделе «Контактные лица»</w:t>
      </w:r>
    </w:p>
    <w:p w14:paraId="065481AF" w14:textId="29057544" w:rsidR="0089569C" w:rsidRDefault="00F51F4A" w:rsidP="0089569C">
      <w:r>
        <w:t>После нажатия на кнопку «Создать запись», откроется запись привязки ответственного за согласования к документу. Справа от поля «Статус контактного лица» нажмите по кнопке со стрелочкой вниз и выберите «Ответственный за подписание потребности». В поле «Контактное лицо» нажмите на кнопку троеточия (Рисунок 3.3.2).</w:t>
      </w:r>
    </w:p>
    <w:p w14:paraId="4A1F6FF3" w14:textId="77777777" w:rsidR="006024D1" w:rsidRDefault="006024D1" w:rsidP="0089569C"/>
    <w:p w14:paraId="2F5D5947" w14:textId="3EC4BACF" w:rsidR="00F51F4A" w:rsidRDefault="006024D1" w:rsidP="00F51F4A">
      <w:pPr>
        <w:pStyle w:val="afff5"/>
      </w:pPr>
      <w:r>
        <w:drawing>
          <wp:inline distT="0" distB="0" distL="0" distR="0" wp14:anchorId="094BC3CE" wp14:editId="463372B7">
            <wp:extent cx="6315710" cy="1743710"/>
            <wp:effectExtent l="0" t="0" r="8890" b="8890"/>
            <wp:docPr id="182584776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5710" cy="1743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7E1CA6" w14:textId="6EE0F057" w:rsidR="00F51F4A" w:rsidRDefault="00F51F4A" w:rsidP="00F51F4A">
      <w:pPr>
        <w:pStyle w:val="afff3"/>
      </w:pPr>
      <w:r>
        <w:lastRenderedPageBreak/>
        <w:t>Рисунок 3.3.2 – Заполнение записи привязкии ответственного за согласование к документу</w:t>
      </w:r>
    </w:p>
    <w:p w14:paraId="65A3454C" w14:textId="33684831" w:rsidR="00F51F4A" w:rsidRDefault="00F51F4A" w:rsidP="00F51F4A">
      <w:r>
        <w:t>После нажатия на троеточие справа от поля «Контактное лицо» открывается справочник «Сотрудники» с внутренним фильтром по списку организации пользователя, в котором необходимо выбрать одного конкретного пользователя, который будет назначен ответственным за подписание потребности и нажать кнопку «Применить» внизу окна (Рисунок 3.3.3). После этого необходимо нажать еще раз кнопку «Применить» внизу окна (Рисунок 3.3.2).</w:t>
      </w:r>
    </w:p>
    <w:p w14:paraId="1946B813" w14:textId="6162DED8" w:rsidR="00F51F4A" w:rsidRDefault="00F51F4A" w:rsidP="00F51F4A">
      <w:pPr>
        <w:pStyle w:val="afff5"/>
      </w:pPr>
      <w:r>
        <w:drawing>
          <wp:inline distT="0" distB="0" distL="0" distR="0" wp14:anchorId="2536A401" wp14:editId="1A0BE5BE">
            <wp:extent cx="5372100" cy="2638649"/>
            <wp:effectExtent l="0" t="0" r="0" b="9525"/>
            <wp:docPr id="1881859117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4170" cy="2644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45FA94" w14:textId="015F531C" w:rsidR="00F51F4A" w:rsidRDefault="00F51F4A" w:rsidP="00F51F4A">
      <w:pPr>
        <w:pStyle w:val="afff3"/>
      </w:pPr>
      <w:r>
        <w:t>Рисунок 3.3.3 – Выбор ответственного за согласование пользователя среди пользователей организации</w:t>
      </w:r>
    </w:p>
    <w:p w14:paraId="00C9CFBA" w14:textId="1432AADF" w:rsidR="00F51F4A" w:rsidRDefault="00F51F4A" w:rsidP="00F51F4A">
      <w:r>
        <w:t>Если ответственных за согласование в конкретной позиции потребностей будет больше, чем 1 сотрудник, необходимо создать дополнительную запись в разделе «Контактные лица» про другого пользователя ответственного за согласование</w:t>
      </w:r>
      <w:r w:rsidR="00F97A46">
        <w:t xml:space="preserve">, </w:t>
      </w:r>
      <w:r w:rsidR="00747A2F">
        <w:t xml:space="preserve">выполнив действия </w:t>
      </w:r>
      <w:r w:rsidR="00F97A46">
        <w:t>согласно подраздела 3.3.</w:t>
      </w:r>
    </w:p>
    <w:p w14:paraId="557DE853" w14:textId="77777777" w:rsidR="00F51F4A" w:rsidRDefault="00F51F4A" w:rsidP="00F51F4A"/>
    <w:p w14:paraId="71FC3E2A" w14:textId="42A64795" w:rsidR="00F51F4A" w:rsidRPr="0089569C" w:rsidRDefault="00F51F4A" w:rsidP="00F51F4A">
      <w:pPr>
        <w:pStyle w:val="afff3"/>
      </w:pPr>
    </w:p>
    <w:p w14:paraId="4E2ABF39" w14:textId="655B9F15" w:rsidR="002972A4" w:rsidRDefault="002972A4" w:rsidP="00795B07">
      <w:pPr>
        <w:pStyle w:val="10"/>
      </w:pPr>
      <w:bookmarkStart w:id="6" w:name="_Toc202188405"/>
      <w:r>
        <w:t>Ответственный за согласование потребности - работа в разделе «Позиции потребностей»</w:t>
      </w:r>
      <w:bookmarkEnd w:id="6"/>
    </w:p>
    <w:p w14:paraId="33CEAA56" w14:textId="46BA47E4" w:rsidR="008A551D" w:rsidRPr="008A551D" w:rsidRDefault="008A551D" w:rsidP="008A551D">
      <w:r w:rsidRPr="008A551D">
        <w:rPr>
          <w:highlight w:val="yellow"/>
        </w:rPr>
        <w:t xml:space="preserve">Чтобы </w:t>
      </w:r>
      <w:r w:rsidR="00A03303">
        <w:rPr>
          <w:highlight w:val="yellow"/>
        </w:rPr>
        <w:t>согласовывать направленную на согласование потребность</w:t>
      </w:r>
      <w:r w:rsidRPr="008A551D">
        <w:rPr>
          <w:highlight w:val="yellow"/>
        </w:rPr>
        <w:t xml:space="preserve">, необходимо направить </w:t>
      </w:r>
      <w:r>
        <w:rPr>
          <w:highlight w:val="yellow"/>
        </w:rPr>
        <w:t xml:space="preserve">скан письма на почту </w:t>
      </w:r>
      <w:hyperlink r:id="rId29" w:history="1">
        <w:r w:rsidRPr="000E4711">
          <w:rPr>
            <w:rStyle w:val="a5"/>
            <w:highlight w:val="yellow"/>
            <w:lang w:val="en-US"/>
          </w:rPr>
          <w:t>support</w:t>
        </w:r>
        <w:r w:rsidRPr="000E4711">
          <w:rPr>
            <w:rStyle w:val="a5"/>
            <w:highlight w:val="yellow"/>
          </w:rPr>
          <w:t>@</w:t>
        </w:r>
        <w:r w:rsidRPr="000E4711">
          <w:rPr>
            <w:rStyle w:val="a5"/>
            <w:highlight w:val="yellow"/>
            <w:lang w:val="en-US"/>
          </w:rPr>
          <w:t>sevzakaz</w:t>
        </w:r>
        <w:r w:rsidRPr="000E4711">
          <w:rPr>
            <w:rStyle w:val="a5"/>
            <w:highlight w:val="yellow"/>
          </w:rPr>
          <w:t>.</w:t>
        </w:r>
        <w:r w:rsidRPr="000E4711">
          <w:rPr>
            <w:rStyle w:val="a5"/>
            <w:highlight w:val="yellow"/>
            <w:lang w:val="en-US"/>
          </w:rPr>
          <w:t>ru</w:t>
        </w:r>
      </w:hyperlink>
      <w:r>
        <w:rPr>
          <w:highlight w:val="yellow"/>
        </w:rPr>
        <w:t xml:space="preserve"> сделанного</w:t>
      </w:r>
      <w:r w:rsidRPr="008A551D">
        <w:rPr>
          <w:highlight w:val="yellow"/>
        </w:rPr>
        <w:t xml:space="preserve"> по шаблону из раздела 6 текущей инструкции, с указанием ФИО </w:t>
      </w:r>
      <w:r w:rsidRPr="008A551D">
        <w:rPr>
          <w:highlight w:val="yellow"/>
        </w:rPr>
        <w:lastRenderedPageBreak/>
        <w:t>пользователя организации и группой пользователя «Ответственный за согласование потребности» (Групп у пользователя может быть несколько, если это необходимо).</w:t>
      </w:r>
    </w:p>
    <w:p w14:paraId="08FDC02D" w14:textId="0CCC9C37" w:rsidR="00EA0D92" w:rsidRDefault="00F66CE3" w:rsidP="00633969">
      <w:r>
        <w:t>Когда ответственный за направление потребности выполнит необходимые действия и потребность будет направлена на согласование, на стартовой странице в виджете «Новые задачи» у пользователя ответственного за согласование появится задача «Согласовать и подписать позицию потребности» (Рисунок 4.1).</w:t>
      </w:r>
    </w:p>
    <w:p w14:paraId="0EAB53A9" w14:textId="3792830C" w:rsidR="00F66CE3" w:rsidRDefault="00B7606C" w:rsidP="00F66CE3">
      <w:pPr>
        <w:pStyle w:val="afff5"/>
      </w:pPr>
      <w:r>
        <w:drawing>
          <wp:inline distT="0" distB="0" distL="0" distR="0" wp14:anchorId="5569DFA9" wp14:editId="4803098F">
            <wp:extent cx="6477000" cy="2047875"/>
            <wp:effectExtent l="0" t="0" r="0" b="9525"/>
            <wp:docPr id="149501145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E13C11" w14:textId="1DC25070" w:rsidR="00F66CE3" w:rsidRDefault="00F66CE3" w:rsidP="00F66CE3">
      <w:pPr>
        <w:pStyle w:val="afff3"/>
      </w:pPr>
      <w:r>
        <w:t>Рисунок 4.1 – Задача «</w:t>
      </w:r>
      <w:r w:rsidR="000E2905">
        <w:t>С</w:t>
      </w:r>
      <w:r>
        <w:t>огласовать и подписать позицию потребност</w:t>
      </w:r>
      <w:r w:rsidR="000E2905">
        <w:t>и</w:t>
      </w:r>
      <w:r>
        <w:t>» в виджете «Новые задачи»</w:t>
      </w:r>
    </w:p>
    <w:p w14:paraId="163A1DAD" w14:textId="2E4FBE36" w:rsidR="00F66CE3" w:rsidRDefault="00F66CE3" w:rsidP="00F66CE3">
      <w:r>
        <w:t>П</w:t>
      </w:r>
      <w:r w:rsidR="000046A1">
        <w:t>ри</w:t>
      </w:r>
      <w:r>
        <w:t xml:space="preserve"> нажати</w:t>
      </w:r>
      <w:r w:rsidR="00C7768C">
        <w:t>и</w:t>
      </w:r>
      <w:r>
        <w:t xml:space="preserve"> на задачу</w:t>
      </w:r>
      <w:r w:rsidR="008E26D5">
        <w:t xml:space="preserve"> откроется</w:t>
      </w:r>
      <w:r>
        <w:t xml:space="preserve"> список документов с </w:t>
      </w:r>
      <w:r w:rsidR="008E26D5">
        <w:t>выбранной задаче</w:t>
      </w:r>
      <w:r>
        <w:t>й, документ на согласовании может быть не один. Необходимо нажать на кнопку «Карточка» (Рисунок 4.2), чтобы попасть в карточку до</w:t>
      </w:r>
      <w:r w:rsidR="0031767F">
        <w:t>ку</w:t>
      </w:r>
      <w:r>
        <w:t>мента и проверить документ, принять решение о согласовании или направлении документа на доработку.</w:t>
      </w:r>
    </w:p>
    <w:p w14:paraId="11FD45FC" w14:textId="262A48B3" w:rsidR="00F66CE3" w:rsidRDefault="00F66CE3" w:rsidP="00F66CE3">
      <w:pPr>
        <w:pStyle w:val="afff5"/>
      </w:pPr>
      <w:r>
        <w:drawing>
          <wp:inline distT="0" distB="0" distL="0" distR="0" wp14:anchorId="376F6E0C" wp14:editId="46D2F5BE">
            <wp:extent cx="4467225" cy="1666875"/>
            <wp:effectExtent l="0" t="0" r="9525" b="9525"/>
            <wp:docPr id="1269155990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225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E1ECAF" w14:textId="0DC2A376" w:rsidR="00F66CE3" w:rsidRDefault="00F66CE3" w:rsidP="00F66CE3">
      <w:pPr>
        <w:pStyle w:val="afff3"/>
      </w:pPr>
      <w:r>
        <w:t>Рисунок 4.2 – Кнопка «Карточка»</w:t>
      </w:r>
      <w:r w:rsidR="00FA7BC2">
        <w:t>,</w:t>
      </w:r>
      <w:r>
        <w:t xml:space="preserve"> по которой можно перейти внутрь карточки документа</w:t>
      </w:r>
    </w:p>
    <w:p w14:paraId="0A4ED185" w14:textId="06086517" w:rsidR="00D83F6D" w:rsidRDefault="00D83F6D" w:rsidP="00D83F6D">
      <w:r>
        <w:t xml:space="preserve">В карточке документа необходимо проверить раздел «Вложения», в данном разделе ответственный за направление позиции потребностей обязательно приложит необходимые документы. Для проверки, документ </w:t>
      </w:r>
      <w:r>
        <w:lastRenderedPageBreak/>
        <w:t>можно скачать, нажав на кнопку в виде стрелочки (Рисунок 4.3).</w:t>
      </w:r>
      <w:r w:rsidR="00E94A15">
        <w:t xml:space="preserve"> </w:t>
      </w:r>
      <w:r w:rsidR="00100CA8" w:rsidRPr="00496C81">
        <w:rPr>
          <w:highlight w:val="yellow"/>
        </w:rPr>
        <w:t>Остальные разделы не обязательны к заполнению</w:t>
      </w:r>
      <w:r w:rsidR="00100CA8">
        <w:rPr>
          <w:highlight w:val="yellow"/>
        </w:rPr>
        <w:t xml:space="preserve"> для направляющих потребность</w:t>
      </w:r>
      <w:r w:rsidR="00100CA8" w:rsidRPr="00496C81">
        <w:rPr>
          <w:highlight w:val="yellow"/>
        </w:rPr>
        <w:t xml:space="preserve"> и </w:t>
      </w:r>
      <w:r w:rsidR="00100CA8">
        <w:rPr>
          <w:highlight w:val="yellow"/>
        </w:rPr>
        <w:t>заполняются</w:t>
      </w:r>
      <w:r w:rsidR="00100CA8" w:rsidRPr="00496C81">
        <w:rPr>
          <w:highlight w:val="yellow"/>
        </w:rPr>
        <w:t xml:space="preserve"> </w:t>
      </w:r>
      <w:r w:rsidR="00BF3639">
        <w:rPr>
          <w:highlight w:val="yellow"/>
        </w:rPr>
        <w:t>по их</w:t>
      </w:r>
      <w:r w:rsidR="00100CA8" w:rsidRPr="00496C81">
        <w:rPr>
          <w:highlight w:val="yellow"/>
        </w:rPr>
        <w:t xml:space="preserve"> желанию, </w:t>
      </w:r>
      <w:r w:rsidR="00BF3639">
        <w:rPr>
          <w:highlight w:val="yellow"/>
        </w:rPr>
        <w:t>они могут быть не заполнены вообще</w:t>
      </w:r>
      <w:r w:rsidR="00FF1773">
        <w:rPr>
          <w:highlight w:val="yellow"/>
        </w:rPr>
        <w:t>. Е</w:t>
      </w:r>
      <w:r w:rsidR="00BF3639">
        <w:rPr>
          <w:highlight w:val="yellow"/>
        </w:rPr>
        <w:t>сли разделы заполнены, рекомендуется их рассмотреть перед согласованием.</w:t>
      </w:r>
    </w:p>
    <w:p w14:paraId="78A7B302" w14:textId="392B9770" w:rsidR="00D83F6D" w:rsidRDefault="00D83F6D" w:rsidP="00D83F6D">
      <w:pPr>
        <w:pStyle w:val="afff5"/>
      </w:pPr>
      <w:r>
        <w:drawing>
          <wp:inline distT="0" distB="0" distL="0" distR="0" wp14:anchorId="36CFB662" wp14:editId="549D53AD">
            <wp:extent cx="5457825" cy="2263392"/>
            <wp:effectExtent l="0" t="0" r="0" b="3810"/>
            <wp:docPr id="15267322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4809" cy="2266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BFA550" w14:textId="50923D69" w:rsidR="00D83F6D" w:rsidRDefault="00D83F6D" w:rsidP="00D83F6D">
      <w:pPr>
        <w:pStyle w:val="afff3"/>
      </w:pPr>
      <w:r>
        <w:t>Рисунок 4.3 – Выполнение операции скачивания документа</w:t>
      </w:r>
    </w:p>
    <w:p w14:paraId="4350C54F" w14:textId="5149A3E1" w:rsidR="00D83F6D" w:rsidRDefault="00E94A15" w:rsidP="00D83F6D">
      <w:r>
        <w:t>Если принято решение о том, что позицию потребност</w:t>
      </w:r>
      <w:r w:rsidR="008674A2">
        <w:t>и</w:t>
      </w:r>
      <w:r>
        <w:t xml:space="preserve"> необходимо вернуть на доработку, то необходимо </w:t>
      </w:r>
      <w:r w:rsidR="008674A2">
        <w:t xml:space="preserve">обязательно </w:t>
      </w:r>
      <w:r>
        <w:t>заполнить поле «</w:t>
      </w:r>
      <w:r w:rsidR="00375324">
        <w:t xml:space="preserve">Примечание» </w:t>
      </w:r>
      <w:r w:rsidR="001E5C64">
        <w:t>в конце раздела</w:t>
      </w:r>
      <w:r w:rsidR="00375324">
        <w:t xml:space="preserve"> «Общая информация» (Рисунок 4.4)</w:t>
      </w:r>
      <w:r w:rsidR="008674A2">
        <w:t>, в котором укажите причину возврата документа на доработку.</w:t>
      </w:r>
      <w:r w:rsidR="00EA5425">
        <w:t xml:space="preserve"> После этого нажмите на кнопку «Действия» в верхней панели меню и далее нажмите «На доработку». Документ вернется к ответственному за согласование на доработку.</w:t>
      </w:r>
    </w:p>
    <w:p w14:paraId="6B64B614" w14:textId="0143FEBC" w:rsidR="001E5C64" w:rsidRDefault="001E5C64" w:rsidP="001E5C64">
      <w:pPr>
        <w:pStyle w:val="afff5"/>
      </w:pPr>
      <w:r>
        <w:drawing>
          <wp:inline distT="0" distB="0" distL="0" distR="0" wp14:anchorId="4E78A997" wp14:editId="163D01AF">
            <wp:extent cx="3486150" cy="3286209"/>
            <wp:effectExtent l="0" t="0" r="0" b="9525"/>
            <wp:docPr id="787310253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0274" cy="3290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6E2D1E" w14:textId="131FC4F7" w:rsidR="001E5C64" w:rsidRDefault="001E5C64" w:rsidP="001E5C64">
      <w:pPr>
        <w:pStyle w:val="afff3"/>
      </w:pPr>
      <w:r>
        <w:t>Рисунок 4.4 – Поле «Примечание» для указания недоработок и направления на доработку позиции потребностей</w:t>
      </w:r>
    </w:p>
    <w:p w14:paraId="6A1AF3C0" w14:textId="46109A0E" w:rsidR="00730553" w:rsidRDefault="00730553" w:rsidP="00730553">
      <w:r>
        <w:lastRenderedPageBreak/>
        <w:t>Если позици</w:t>
      </w:r>
      <w:r w:rsidR="001053F6">
        <w:t>я потребности проверена и её требуется согласовать</w:t>
      </w:r>
      <w:r>
        <w:t>, то в главном меню карточки документа (сверху над разделом «Общая информация», Рисунок 4.5) необходимо нажать кнопки «</w:t>
      </w:r>
      <w:r w:rsidR="001053F6">
        <w:t>Подписание</w:t>
      </w:r>
      <w:r>
        <w:t>» - «</w:t>
      </w:r>
      <w:r w:rsidR="001053F6">
        <w:t>Подписать. Утверждение листа согласования</w:t>
      </w:r>
      <w:r>
        <w:t>» (у пользователя в системе уже должен быть добавлен сертификат и подписание должно функционировать на рабочем месте).</w:t>
      </w:r>
    </w:p>
    <w:p w14:paraId="218B359D" w14:textId="7595CE45" w:rsidR="00730553" w:rsidRDefault="001053F6" w:rsidP="00730553">
      <w:pPr>
        <w:pStyle w:val="afff5"/>
      </w:pPr>
      <w:r>
        <w:drawing>
          <wp:inline distT="0" distB="0" distL="0" distR="0" wp14:anchorId="40ABB64D" wp14:editId="262BB399">
            <wp:extent cx="6477000" cy="1590675"/>
            <wp:effectExtent l="0" t="0" r="0" b="9525"/>
            <wp:docPr id="1703238181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8635B9" w14:textId="41BF5FF8" w:rsidR="00730553" w:rsidRDefault="00730553" w:rsidP="00730553">
      <w:pPr>
        <w:pStyle w:val="afff3"/>
      </w:pPr>
      <w:r>
        <w:t>Рисунок 4.5 – Выполнение действия «</w:t>
      </w:r>
      <w:r w:rsidR="001053F6">
        <w:t>Подписать. Утверждение листа согласования</w:t>
      </w:r>
      <w:r>
        <w:t>»</w:t>
      </w:r>
    </w:p>
    <w:p w14:paraId="47EB4464" w14:textId="1A2D0585" w:rsidR="00375324" w:rsidRDefault="00730553" w:rsidP="00D83F6D">
      <w:r>
        <w:t>Далее будет вызвана операция подписания над документом позиции потребности, в которой необходимо нажать на кнопку «Подписать» (Рисунок 4.6).</w:t>
      </w:r>
    </w:p>
    <w:p w14:paraId="55234E54" w14:textId="4CD1F0D7" w:rsidR="00730553" w:rsidRDefault="00730553" w:rsidP="00730553">
      <w:pPr>
        <w:pStyle w:val="afff5"/>
      </w:pPr>
      <w:r>
        <w:drawing>
          <wp:inline distT="0" distB="0" distL="0" distR="0" wp14:anchorId="0244396F" wp14:editId="0DFE5BAE">
            <wp:extent cx="3557041" cy="2552700"/>
            <wp:effectExtent l="0" t="0" r="5715" b="0"/>
            <wp:docPr id="147414109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5565" cy="2558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06F82D" w14:textId="736D3EFB" w:rsidR="00730553" w:rsidRDefault="00730553" w:rsidP="00730553">
      <w:pPr>
        <w:pStyle w:val="afff3"/>
      </w:pPr>
      <w:r>
        <w:t>Рисунок 4.6 – Выполнение подписания позиции потребностей</w:t>
      </w:r>
    </w:p>
    <w:p w14:paraId="3078646E" w14:textId="796DA4F7" w:rsidR="00E34196" w:rsidRDefault="00E34196" w:rsidP="00E34196">
      <w:r w:rsidRPr="00E34196">
        <w:rPr>
          <w:highlight w:val="yellow"/>
        </w:rPr>
        <w:t xml:space="preserve">Если при выполнении подписания (Рисунок 4.6) появляются ошибки или подписание не работает, необходимо перепроверить </w:t>
      </w:r>
      <w:r w:rsidR="00B20C07">
        <w:rPr>
          <w:highlight w:val="yellow"/>
        </w:rPr>
        <w:t>настройки рабочего места</w:t>
      </w:r>
      <w:r w:rsidRPr="00E34196">
        <w:rPr>
          <w:highlight w:val="yellow"/>
        </w:rPr>
        <w:t xml:space="preserve"> по инструкции настройки браузера для подписания из раздела 1 текущей инструкции. В случае невозможности решения проблемы самостоятельно, обратитесь на</w:t>
      </w:r>
      <w:r w:rsidR="001053F6">
        <w:rPr>
          <w:highlight w:val="yellow"/>
        </w:rPr>
        <w:t xml:space="preserve"> почту</w:t>
      </w:r>
      <w:r w:rsidRPr="00E34196">
        <w:rPr>
          <w:highlight w:val="yellow"/>
        </w:rPr>
        <w:t xml:space="preserve"> </w:t>
      </w:r>
      <w:hyperlink r:id="rId36" w:history="1">
        <w:r w:rsidRPr="00E34196">
          <w:rPr>
            <w:rStyle w:val="a5"/>
            <w:highlight w:val="yellow"/>
            <w:lang w:val="en-US"/>
          </w:rPr>
          <w:t>support</w:t>
        </w:r>
        <w:r w:rsidRPr="00E34196">
          <w:rPr>
            <w:rStyle w:val="a5"/>
            <w:highlight w:val="yellow"/>
          </w:rPr>
          <w:t>@</w:t>
        </w:r>
        <w:r w:rsidRPr="00E34196">
          <w:rPr>
            <w:rStyle w:val="a5"/>
            <w:highlight w:val="yellow"/>
            <w:lang w:val="en-US"/>
          </w:rPr>
          <w:t>sevzakaz</w:t>
        </w:r>
        <w:r w:rsidRPr="00E34196">
          <w:rPr>
            <w:rStyle w:val="a5"/>
            <w:highlight w:val="yellow"/>
          </w:rPr>
          <w:t>.</w:t>
        </w:r>
        <w:r w:rsidRPr="00E34196">
          <w:rPr>
            <w:rStyle w:val="a5"/>
            <w:highlight w:val="yellow"/>
            <w:lang w:val="en-US"/>
          </w:rPr>
          <w:t>ru</w:t>
        </w:r>
      </w:hyperlink>
      <w:r w:rsidRPr="00E34196">
        <w:rPr>
          <w:highlight w:val="yellow"/>
        </w:rPr>
        <w:t xml:space="preserve"> с описанием проблемы</w:t>
      </w:r>
      <w:r w:rsidR="001053F6">
        <w:rPr>
          <w:highlight w:val="yellow"/>
        </w:rPr>
        <w:t xml:space="preserve"> и скриншотами ошибки</w:t>
      </w:r>
      <w:r w:rsidRPr="00E34196">
        <w:rPr>
          <w:highlight w:val="yellow"/>
        </w:rPr>
        <w:t>.</w:t>
      </w:r>
    </w:p>
    <w:p w14:paraId="72C5668F" w14:textId="6E1731A4" w:rsidR="00E34196" w:rsidRDefault="0049310A" w:rsidP="00E34196">
      <w:r>
        <w:lastRenderedPageBreak/>
        <w:t xml:space="preserve">После успешного подписания позиции потребности, документ автоматически перейдет в состояние «В работу УС (Согласовано)» для дальнейшей работы </w:t>
      </w:r>
      <w:r w:rsidR="00683A8A">
        <w:t>ответственным за ведение закупки</w:t>
      </w:r>
      <w:r>
        <w:t xml:space="preserve"> (Рисунок 4.7).</w:t>
      </w:r>
      <w:r w:rsidR="001053F6">
        <w:t xml:space="preserve"> Если ответственных за согласование было добавлено несколько, то документ перейдет в состояние «В работу УС</w:t>
      </w:r>
      <w:r w:rsidR="00CB452C">
        <w:t xml:space="preserve"> (Согласовано)</w:t>
      </w:r>
      <w:r w:rsidR="001053F6">
        <w:t>» только после того, как все ответственные за согласование подпишут позицию потребности.</w:t>
      </w:r>
    </w:p>
    <w:p w14:paraId="0F6BAC65" w14:textId="2783746E" w:rsidR="0049310A" w:rsidRDefault="0049310A" w:rsidP="0049310A">
      <w:pPr>
        <w:pStyle w:val="afff5"/>
      </w:pPr>
      <w:r w:rsidRPr="0049310A">
        <w:rPr>
          <w:rStyle w:val="afff9"/>
        </w:rPr>
        <w:drawing>
          <wp:inline distT="0" distB="0" distL="0" distR="0" wp14:anchorId="74EC61BD" wp14:editId="26760E36">
            <wp:extent cx="6477000" cy="2381250"/>
            <wp:effectExtent l="0" t="0" r="0" b="0"/>
            <wp:docPr id="137360110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071C64" w14:textId="52837F45" w:rsidR="001053F6" w:rsidRPr="00EB2231" w:rsidRDefault="0049310A" w:rsidP="00DD761A">
      <w:pPr>
        <w:pStyle w:val="afff3"/>
      </w:pPr>
      <w:r>
        <w:t xml:space="preserve">Рисунок 4.7 – Успешное подписание позиции потребности и автоматический перевод документа в работу </w:t>
      </w:r>
      <w:r w:rsidR="00683A8A">
        <w:t>ответственным за ведение закупки</w:t>
      </w:r>
    </w:p>
    <w:p w14:paraId="417D4F1D" w14:textId="13B8A0DB" w:rsidR="005D3A4D" w:rsidRDefault="002F7A50" w:rsidP="00C7768C">
      <w:pPr>
        <w:pStyle w:val="10"/>
      </w:pPr>
      <w:bookmarkStart w:id="7" w:name="_Toc202188406"/>
      <w:r>
        <w:t>Ответственный за ведение закупки</w:t>
      </w:r>
      <w:r w:rsidR="002972A4">
        <w:t xml:space="preserve"> - работа в разделе «Позиции потребностей»</w:t>
      </w:r>
      <w:bookmarkEnd w:id="7"/>
    </w:p>
    <w:p w14:paraId="6A26F12B" w14:textId="30632F57" w:rsidR="008A551D" w:rsidRPr="008A551D" w:rsidRDefault="008A551D" w:rsidP="008A551D">
      <w:r w:rsidRPr="008A551D">
        <w:rPr>
          <w:highlight w:val="yellow"/>
        </w:rPr>
        <w:t xml:space="preserve">Чтобы </w:t>
      </w:r>
      <w:r w:rsidR="00A03303">
        <w:rPr>
          <w:highlight w:val="yellow"/>
        </w:rPr>
        <w:t>получать согласованную потребность контрактным управляющим и вести дальнейшую деятельность по ведению закупки</w:t>
      </w:r>
      <w:r w:rsidRPr="008A551D">
        <w:rPr>
          <w:highlight w:val="yellow"/>
        </w:rPr>
        <w:t xml:space="preserve">, необходимо направить </w:t>
      </w:r>
      <w:r>
        <w:rPr>
          <w:highlight w:val="yellow"/>
        </w:rPr>
        <w:t xml:space="preserve">скан письма на почту </w:t>
      </w:r>
      <w:hyperlink r:id="rId38" w:history="1">
        <w:r w:rsidRPr="000E4711">
          <w:rPr>
            <w:rStyle w:val="a5"/>
            <w:highlight w:val="yellow"/>
            <w:lang w:val="en-US"/>
          </w:rPr>
          <w:t>support</w:t>
        </w:r>
        <w:r w:rsidRPr="000E4711">
          <w:rPr>
            <w:rStyle w:val="a5"/>
            <w:highlight w:val="yellow"/>
          </w:rPr>
          <w:t>@</w:t>
        </w:r>
        <w:r w:rsidRPr="000E4711">
          <w:rPr>
            <w:rStyle w:val="a5"/>
            <w:highlight w:val="yellow"/>
            <w:lang w:val="en-US"/>
          </w:rPr>
          <w:t>sevzakaz</w:t>
        </w:r>
        <w:r w:rsidRPr="000E4711">
          <w:rPr>
            <w:rStyle w:val="a5"/>
            <w:highlight w:val="yellow"/>
          </w:rPr>
          <w:t>.</w:t>
        </w:r>
        <w:r w:rsidRPr="000E4711">
          <w:rPr>
            <w:rStyle w:val="a5"/>
            <w:highlight w:val="yellow"/>
            <w:lang w:val="en-US"/>
          </w:rPr>
          <w:t>ru</w:t>
        </w:r>
      </w:hyperlink>
      <w:r>
        <w:rPr>
          <w:highlight w:val="yellow"/>
        </w:rPr>
        <w:t xml:space="preserve"> сделанного</w:t>
      </w:r>
      <w:r w:rsidRPr="008A551D">
        <w:rPr>
          <w:highlight w:val="yellow"/>
        </w:rPr>
        <w:t xml:space="preserve"> по шаблону из раздела 6 текущей инструкции, с указанием ФИО пользователя организации и группой пользователя «Ответственный за </w:t>
      </w:r>
      <w:r>
        <w:rPr>
          <w:highlight w:val="yellow"/>
        </w:rPr>
        <w:t>ведение закупки</w:t>
      </w:r>
      <w:r w:rsidRPr="008A551D">
        <w:rPr>
          <w:highlight w:val="yellow"/>
        </w:rPr>
        <w:t>» (Групп у пользователя может быть несколько, если это необходимо).</w:t>
      </w:r>
    </w:p>
    <w:p w14:paraId="7347AD66" w14:textId="74CBDA18" w:rsidR="005D3A4D" w:rsidRDefault="00C7768C" w:rsidP="00C7768C">
      <w:r>
        <w:t xml:space="preserve">Когда ответственный за согласование потребности выполнит необходимые действия по согласованию и потребность будет направлена в работу </w:t>
      </w:r>
      <w:r w:rsidR="002F7A50">
        <w:t>ответственным за ведение закупки</w:t>
      </w:r>
      <w:r>
        <w:t>, на стартовой странице в виджете «Новые задачи» у пользователя, относящегося к группе «</w:t>
      </w:r>
      <w:r w:rsidR="000564A3">
        <w:t xml:space="preserve">Ответственный за </w:t>
      </w:r>
      <w:r w:rsidR="007867C0">
        <w:t>ведение закупки</w:t>
      </w:r>
      <w:r>
        <w:t>» появится задача «Рассмотреть потребность и подписать вложение» (Рисунок 5.1).</w:t>
      </w:r>
    </w:p>
    <w:p w14:paraId="08FDBD91" w14:textId="77777777" w:rsidR="00C7768C" w:rsidRDefault="00C7768C" w:rsidP="00C7768C">
      <w:pPr>
        <w:pStyle w:val="afff5"/>
      </w:pPr>
      <w:r w:rsidRPr="00C7768C">
        <w:lastRenderedPageBreak/>
        <w:drawing>
          <wp:inline distT="0" distB="0" distL="0" distR="0" wp14:anchorId="5E5C44A1" wp14:editId="662A22DE">
            <wp:extent cx="6480175" cy="2096770"/>
            <wp:effectExtent l="0" t="0" r="0" b="0"/>
            <wp:docPr id="181303169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2096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506B85" w14:textId="3E14015F" w:rsidR="00C7768C" w:rsidRDefault="00C7768C" w:rsidP="00C7768C">
      <w:pPr>
        <w:pStyle w:val="afff3"/>
        <w:jc w:val="both"/>
      </w:pPr>
      <w:r>
        <w:t>Рисунок 5.1 - Задача «Рассмотреть потребность и попдисать вложение» в виджете «Новые задачи»</w:t>
      </w:r>
    </w:p>
    <w:p w14:paraId="4CFEB270" w14:textId="78162F2A" w:rsidR="00527181" w:rsidRDefault="00527181" w:rsidP="00527181">
      <w:r>
        <w:t xml:space="preserve">При нажатии на задачу откроется список документов с выбранной задачей, документ на согласовании может быть не один. Необходимо нажать на кнопку «Карточка» (Рисунок 5.2), чтобы попасть в карточку </w:t>
      </w:r>
      <w:proofErr w:type="spellStart"/>
      <w:r>
        <w:t>домента</w:t>
      </w:r>
      <w:proofErr w:type="spellEnd"/>
      <w:r>
        <w:t xml:space="preserve"> и проверить документ, принять решение о согласовании или направлении документа на доработку.</w:t>
      </w:r>
    </w:p>
    <w:p w14:paraId="7249EA21" w14:textId="79980944" w:rsidR="00C7768C" w:rsidRDefault="00E41FAD" w:rsidP="00E41FAD">
      <w:pPr>
        <w:pStyle w:val="afff5"/>
      </w:pPr>
      <w:r>
        <w:drawing>
          <wp:inline distT="0" distB="0" distL="0" distR="0" wp14:anchorId="61F6A553" wp14:editId="163B3CCC">
            <wp:extent cx="4505325" cy="1257300"/>
            <wp:effectExtent l="0" t="0" r="9525" b="0"/>
            <wp:docPr id="1864267570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325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EF0342" w14:textId="1DDB17F6" w:rsidR="00E41FAD" w:rsidRDefault="00E41FAD" w:rsidP="00E41FAD">
      <w:pPr>
        <w:pStyle w:val="afff3"/>
      </w:pPr>
      <w:r>
        <w:t>Рисунок 5.2 – Кнопка «Карточка» по которой можно перейти внутрь карточки документа</w:t>
      </w:r>
    </w:p>
    <w:p w14:paraId="38310E37" w14:textId="4CFB21FB" w:rsidR="00396B1D" w:rsidRDefault="009D425D" w:rsidP="00396B1D">
      <w:r w:rsidRPr="009D425D">
        <w:rPr>
          <w:highlight w:val="yellow"/>
        </w:rPr>
        <w:t>После попадания в карточку документа, если необходимо назначить в работу текущую позицию потребности другому сотруднику, процесс назначения задачи на конкретного исполнителя описан в разделе 5.1 текущей инструкции.</w:t>
      </w:r>
    </w:p>
    <w:p w14:paraId="52A5A3F2" w14:textId="63C32ABE" w:rsidR="00E41FAD" w:rsidRDefault="00E41FAD" w:rsidP="00E41FAD">
      <w:r>
        <w:t>В карточке документа необходимо проверить раздел «Вложения», в данном разделе будет обязательно приложен</w:t>
      </w:r>
      <w:r w:rsidR="00496C81">
        <w:t>а документация, которая была согласована ответственным</w:t>
      </w:r>
      <w:r w:rsidR="00CB452C">
        <w:t>и лицами, выбранными для согласования ранее</w:t>
      </w:r>
      <w:r>
        <w:t xml:space="preserve">. Для проверки, документ можно скачать, нажав на кнопку в виде стрелочки (Рисунок </w:t>
      </w:r>
      <w:r w:rsidR="00496C81">
        <w:t>5</w:t>
      </w:r>
      <w:r>
        <w:t>.3).</w:t>
      </w:r>
      <w:r w:rsidR="00D223DA">
        <w:t xml:space="preserve"> </w:t>
      </w:r>
      <w:r w:rsidRPr="00496C81">
        <w:rPr>
          <w:highlight w:val="yellow"/>
        </w:rPr>
        <w:t>Остальные разделы не обязательны к заполнению</w:t>
      </w:r>
      <w:r w:rsidR="00100CA8">
        <w:rPr>
          <w:highlight w:val="yellow"/>
        </w:rPr>
        <w:t xml:space="preserve"> для направляющих потребность</w:t>
      </w:r>
      <w:r w:rsidRPr="00496C81">
        <w:rPr>
          <w:highlight w:val="yellow"/>
        </w:rPr>
        <w:t xml:space="preserve"> и </w:t>
      </w:r>
      <w:r w:rsidR="00100CA8">
        <w:rPr>
          <w:highlight w:val="yellow"/>
        </w:rPr>
        <w:t>заполняются</w:t>
      </w:r>
      <w:r w:rsidRPr="00496C81">
        <w:rPr>
          <w:highlight w:val="yellow"/>
        </w:rPr>
        <w:t xml:space="preserve"> их по желанию, но рекомендуется их также </w:t>
      </w:r>
      <w:r w:rsidR="00100CA8">
        <w:rPr>
          <w:highlight w:val="yellow"/>
        </w:rPr>
        <w:t>рассмотреть</w:t>
      </w:r>
      <w:r w:rsidRPr="00496C81">
        <w:rPr>
          <w:highlight w:val="yellow"/>
        </w:rPr>
        <w:t>.</w:t>
      </w:r>
    </w:p>
    <w:p w14:paraId="30B099B0" w14:textId="77777777" w:rsidR="00496C81" w:rsidRDefault="00496C81" w:rsidP="00496C81">
      <w:pPr>
        <w:pStyle w:val="afff5"/>
      </w:pPr>
      <w:r>
        <w:lastRenderedPageBreak/>
        <w:drawing>
          <wp:inline distT="0" distB="0" distL="0" distR="0" wp14:anchorId="0B445393" wp14:editId="5746EBC5">
            <wp:extent cx="5457825" cy="2263392"/>
            <wp:effectExtent l="0" t="0" r="0" b="3810"/>
            <wp:docPr id="814508800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4809" cy="2266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04BFF2" w14:textId="08C7FBAC" w:rsidR="00496C81" w:rsidRDefault="00496C81" w:rsidP="00496C81">
      <w:pPr>
        <w:pStyle w:val="afff3"/>
      </w:pPr>
      <w:r>
        <w:t>Рисунок 5.3 – Выполнение операции скачивания документа</w:t>
      </w:r>
    </w:p>
    <w:p w14:paraId="6034320F" w14:textId="1BD6A26E" w:rsidR="00E41FAD" w:rsidRDefault="007367E3" w:rsidP="009B7CE2">
      <w:r>
        <w:t>После ознакомления с документом, для того чтобы завершить задачу «Рассмотреть потребность и подписать вложение», необходимо подписать все приложенные вложения. Перейдите в раздел «Вложения» и выберите галочкой все вложения для дальнейшего подписания, далее нажмите кнопку «</w:t>
      </w:r>
      <w:r w:rsidR="00026630" w:rsidRPr="00026630">
        <w:rPr>
          <w:b/>
          <w:bCs/>
          <w:u w:val="single"/>
        </w:rPr>
        <w:t>Действия</w:t>
      </w:r>
      <w:r>
        <w:t>» - «Подпис</w:t>
      </w:r>
      <w:r w:rsidR="00026630">
        <w:t>ать вложение» (Рисунок 5.4).</w:t>
      </w:r>
    </w:p>
    <w:p w14:paraId="5793A1E3" w14:textId="08126711" w:rsidR="00026630" w:rsidRDefault="00026630" w:rsidP="00026630">
      <w:pPr>
        <w:pStyle w:val="afff5"/>
      </w:pPr>
      <w:r w:rsidRPr="00026630">
        <w:drawing>
          <wp:inline distT="0" distB="0" distL="0" distR="0" wp14:anchorId="47C92C12" wp14:editId="5D0AF2D3">
            <wp:extent cx="6477000" cy="2257425"/>
            <wp:effectExtent l="0" t="0" r="0" b="9525"/>
            <wp:docPr id="441832262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6E751D" w14:textId="0C0A3D86" w:rsidR="00026630" w:rsidRDefault="00026630" w:rsidP="00026630">
      <w:pPr>
        <w:pStyle w:val="afff3"/>
      </w:pPr>
      <w:r>
        <w:t>Рисунок 5.4 – Выполнение подписания вложений в позиции потребности</w:t>
      </w:r>
    </w:p>
    <w:p w14:paraId="6AF80441" w14:textId="4DD72FB1" w:rsidR="00F4194A" w:rsidRDefault="00F4194A" w:rsidP="00F4194A">
      <w:r>
        <w:t>Далее будет вызвана операция подписания над вложениями позиции потребности, в которой необходимо нажать на кнопку «Подписать» (Рисунок 5.5)</w:t>
      </w:r>
    </w:p>
    <w:p w14:paraId="3113CA36" w14:textId="52F0624D" w:rsidR="00F4194A" w:rsidRDefault="00F4194A" w:rsidP="00F4194A">
      <w:pPr>
        <w:pStyle w:val="afff5"/>
      </w:pPr>
      <w:r w:rsidRPr="00F4194A">
        <w:lastRenderedPageBreak/>
        <w:drawing>
          <wp:inline distT="0" distB="0" distL="0" distR="0" wp14:anchorId="5C1731F2" wp14:editId="57FD8CA2">
            <wp:extent cx="6027170" cy="3721395"/>
            <wp:effectExtent l="0" t="0" r="0" b="4445"/>
            <wp:docPr id="114080681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7170" cy="3721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7814F8" w14:textId="4DF72628" w:rsidR="00F4194A" w:rsidRDefault="00F4194A" w:rsidP="00F4194A">
      <w:pPr>
        <w:pStyle w:val="afff3"/>
      </w:pPr>
      <w:r>
        <w:t>Рисунок 5.5 – Успешное подписание вложений электронной подписью</w:t>
      </w:r>
    </w:p>
    <w:p w14:paraId="0B68F387" w14:textId="25B9EF1D" w:rsidR="003A5B6D" w:rsidRDefault="00F4194A" w:rsidP="003A5B6D">
      <w:r w:rsidRPr="00E34196">
        <w:rPr>
          <w:highlight w:val="yellow"/>
        </w:rPr>
        <w:t xml:space="preserve">Если при выполнении подписания (Рисунок </w:t>
      </w:r>
      <w:r>
        <w:rPr>
          <w:highlight w:val="yellow"/>
        </w:rPr>
        <w:t>5</w:t>
      </w:r>
      <w:r w:rsidRPr="00E34196">
        <w:rPr>
          <w:highlight w:val="yellow"/>
        </w:rPr>
        <w:t>.</w:t>
      </w:r>
      <w:r>
        <w:rPr>
          <w:highlight w:val="yellow"/>
        </w:rPr>
        <w:t>5</w:t>
      </w:r>
      <w:r w:rsidRPr="00E34196">
        <w:rPr>
          <w:highlight w:val="yellow"/>
        </w:rPr>
        <w:t xml:space="preserve">) появляются ошибки или подписание не работает, необходимо перепроверить </w:t>
      </w:r>
      <w:r>
        <w:rPr>
          <w:highlight w:val="yellow"/>
        </w:rPr>
        <w:t>настройки рабочего места</w:t>
      </w:r>
      <w:r w:rsidRPr="00E34196">
        <w:rPr>
          <w:highlight w:val="yellow"/>
        </w:rPr>
        <w:t xml:space="preserve"> по инструкции настройки браузера для подписания из раздела 1 текущей инструкции. В случае невозможности решения проблемы самостоятельно, обратитесь на </w:t>
      </w:r>
      <w:hyperlink r:id="rId43" w:history="1">
        <w:r w:rsidRPr="00E34196">
          <w:rPr>
            <w:rStyle w:val="a5"/>
            <w:highlight w:val="yellow"/>
            <w:lang w:val="en-US"/>
          </w:rPr>
          <w:t>support</w:t>
        </w:r>
        <w:r w:rsidRPr="00E34196">
          <w:rPr>
            <w:rStyle w:val="a5"/>
            <w:highlight w:val="yellow"/>
          </w:rPr>
          <w:t>@</w:t>
        </w:r>
        <w:r w:rsidRPr="00E34196">
          <w:rPr>
            <w:rStyle w:val="a5"/>
            <w:highlight w:val="yellow"/>
            <w:lang w:val="en-US"/>
          </w:rPr>
          <w:t>sevzakaz</w:t>
        </w:r>
        <w:r w:rsidRPr="00E34196">
          <w:rPr>
            <w:rStyle w:val="a5"/>
            <w:highlight w:val="yellow"/>
          </w:rPr>
          <w:t>.</w:t>
        </w:r>
        <w:r w:rsidRPr="00E34196">
          <w:rPr>
            <w:rStyle w:val="a5"/>
            <w:highlight w:val="yellow"/>
            <w:lang w:val="en-US"/>
          </w:rPr>
          <w:t>ru</w:t>
        </w:r>
      </w:hyperlink>
      <w:r w:rsidRPr="00E34196">
        <w:rPr>
          <w:highlight w:val="yellow"/>
        </w:rPr>
        <w:t xml:space="preserve"> с описанием проблемы.</w:t>
      </w:r>
    </w:p>
    <w:p w14:paraId="13C15A3C" w14:textId="4C32A92A" w:rsidR="00F4194A" w:rsidRDefault="009E70A8" w:rsidP="00F4194A">
      <w:r>
        <w:t xml:space="preserve">После успешного подписания вложений в позиции потребностей, необходимо удостовериться в том, что </w:t>
      </w:r>
      <w:proofErr w:type="spellStart"/>
      <w:r>
        <w:t>подписаные</w:t>
      </w:r>
      <w:proofErr w:type="spellEnd"/>
      <w:r>
        <w:t xml:space="preserve"> вложения перешли в состояние «Подписан контрактным управляющим» и в главном меню карточки документа (сверху над разделом «Общая информация», Рисунок 5.6)</w:t>
      </w:r>
      <w:r w:rsidR="003A5B6D">
        <w:t xml:space="preserve"> нажать «Действия» - «Принято в работу», после чего задача «Рассмотреть потребность и подписать вложения» будет закрыта.</w:t>
      </w:r>
    </w:p>
    <w:p w14:paraId="0B032F84" w14:textId="6761D8D3" w:rsidR="009E70A8" w:rsidRDefault="003A5B6D" w:rsidP="003A5B6D">
      <w:pPr>
        <w:pStyle w:val="afff5"/>
      </w:pPr>
      <w:r w:rsidRPr="003A5B6D">
        <w:lastRenderedPageBreak/>
        <w:drawing>
          <wp:inline distT="0" distB="0" distL="0" distR="0" wp14:anchorId="5AB1E66D" wp14:editId="313207CC">
            <wp:extent cx="6475095" cy="4572000"/>
            <wp:effectExtent l="0" t="0" r="1905" b="0"/>
            <wp:docPr id="116911946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5095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CB909F" w14:textId="245F0034" w:rsidR="003A5B6D" w:rsidRDefault="003A5B6D" w:rsidP="003A5B6D">
      <w:pPr>
        <w:pStyle w:val="afff3"/>
      </w:pPr>
      <w:r>
        <w:t xml:space="preserve">Рисунок 5.6 – Проверка подписания вложений и принятие позиции потребности в работу </w:t>
      </w:r>
      <w:r w:rsidR="00683A8A">
        <w:t>ответственным за ведение закупки</w:t>
      </w:r>
    </w:p>
    <w:p w14:paraId="5BDCD0FB" w14:textId="37E30E05" w:rsidR="00CB452C" w:rsidRDefault="00CB452C" w:rsidP="00CB452C">
      <w:r>
        <w:t xml:space="preserve">Если контрактному управляющему необходимо вернуть документ на доработку, то необходимо отозвать подписи над вложениями. Перейдите в раздел «Вложения» (Рисунок 5.6) и нажмите кнопку «Действия» - «Ввод завершен (отзыв подписи)» для того, чтобы отозвать подпись с вложений. После этого в конце раздела «Общая информация», заполните поле «Примечание» и в главном меню нажмите «Действия» - «На доработку». Документ будет </w:t>
      </w:r>
      <w:r w:rsidR="005002F5">
        <w:t>направлен</w:t>
      </w:r>
      <w:r>
        <w:t xml:space="preserve"> на доработку автору позиции потребности</w:t>
      </w:r>
      <w:r w:rsidR="00607542">
        <w:t>, после этого ему необходимо будет повторно согласовать документ у ответственных за согласование.</w:t>
      </w:r>
    </w:p>
    <w:p w14:paraId="7C51B702" w14:textId="49D04EA7" w:rsidR="002F1AFF" w:rsidRPr="00CB452C" w:rsidRDefault="002F1AFF" w:rsidP="00556CFA">
      <w:pPr>
        <w:pStyle w:val="21"/>
      </w:pPr>
      <w:bookmarkStart w:id="8" w:name="_Toc202188407"/>
      <w:r>
        <w:t>Назначение задачи на другого исполнителя</w:t>
      </w:r>
      <w:bookmarkEnd w:id="8"/>
    </w:p>
    <w:p w14:paraId="6DC91780" w14:textId="0DB278FB" w:rsidR="00556CFA" w:rsidRPr="003B47D5" w:rsidRDefault="00556CFA" w:rsidP="00556CFA">
      <w:r>
        <w:t>Задача «Рассмотреть потребность и подписать вложение» назначается на всех пользователей группы «</w:t>
      </w:r>
      <w:r w:rsidR="005D2A28">
        <w:t xml:space="preserve">Ответственный за </w:t>
      </w:r>
      <w:r w:rsidR="00C318BA">
        <w:t>ведение закупки</w:t>
      </w:r>
      <w:r>
        <w:t xml:space="preserve">». Чтобы назначить конкретного исполнителя по конкретному документу и задача продолжала отображаться только у назначенного исполнителя персонально, </w:t>
      </w:r>
      <w:r>
        <w:lastRenderedPageBreak/>
        <w:t>необходимо зайти в карточку позиции потребности в состоянии документа «</w:t>
      </w:r>
      <w:r w:rsidRPr="00556CFA">
        <w:t>В работу УС (Согласовано)</w:t>
      </w:r>
      <w:r>
        <w:t>» либо через виджет «Задачи» по самой задаче, либо через раздел «Планирование закупок» - «Позиции потребностей».</w:t>
      </w:r>
    </w:p>
    <w:p w14:paraId="2EBD0930" w14:textId="72EF0B72" w:rsidR="00556CFA" w:rsidRPr="00556CFA" w:rsidRDefault="00556CFA" w:rsidP="00556CFA">
      <w:r>
        <w:t>В главном меню карточки документа (сверху над разделом «Общая информация», Рисунок 5.1.1) необходимо нажать кнопку «Задачи» - «Назначить исполнителя».</w:t>
      </w:r>
    </w:p>
    <w:p w14:paraId="0F5CA696" w14:textId="52C27896" w:rsidR="002F1AFF" w:rsidRDefault="00556CFA" w:rsidP="00556CFA">
      <w:pPr>
        <w:pStyle w:val="afff5"/>
      </w:pPr>
      <w:r>
        <w:drawing>
          <wp:inline distT="0" distB="0" distL="0" distR="0" wp14:anchorId="6E70EDA3" wp14:editId="529C5700">
            <wp:extent cx="6475095" cy="1722755"/>
            <wp:effectExtent l="0" t="0" r="1905" b="0"/>
            <wp:docPr id="126340503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5095" cy="1722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D67A16" w14:textId="74B3E462" w:rsidR="00C7768C" w:rsidRDefault="00556CFA" w:rsidP="00275F9E">
      <w:pPr>
        <w:pStyle w:val="afff3"/>
      </w:pPr>
      <w:r>
        <w:t>Рисунок 5.1.1 – Выполнение операции «Задачи» - «Назначить исполнителя»</w:t>
      </w:r>
    </w:p>
    <w:p w14:paraId="3E4AFB58" w14:textId="77777777" w:rsidR="00B36AC2" w:rsidRDefault="00B36AC2" w:rsidP="00B36AC2">
      <w:r>
        <w:t>После нажатия</w:t>
      </w:r>
      <w:r w:rsidR="00556CFA">
        <w:t xml:space="preserve"> на кнопку «Назначить исполнителя» открывается справочник сотрудников организации, в котором необходимо выбрать</w:t>
      </w:r>
      <w:r>
        <w:t xml:space="preserve"> исполнителя, который будет работать с текущим документом позиции потребности и нажать кнопку «Применить», после которой исполнитель по задаче будет </w:t>
      </w:r>
      <w:r w:rsidR="00A358FA">
        <w:t>назначен, задача</w:t>
      </w:r>
      <w:r>
        <w:t xml:space="preserve"> пропадет из Виджета «Задачи» на стартовой странице у всех пользователей, кроме назначенного по этой задаче.</w:t>
      </w:r>
    </w:p>
    <w:p w14:paraId="0D1E9249" w14:textId="48C36359" w:rsidR="00646DDD" w:rsidRDefault="00D3477D" w:rsidP="00B36AC2">
      <w:pPr>
        <w:rPr>
          <w:highlight w:val="yellow"/>
        </w:rPr>
      </w:pPr>
      <w:r w:rsidRPr="00D3477D">
        <w:rPr>
          <w:highlight w:val="yellow"/>
        </w:rPr>
        <w:t>Примечание</w:t>
      </w:r>
      <w:r w:rsidR="00372327" w:rsidRPr="00D3477D">
        <w:rPr>
          <w:highlight w:val="yellow"/>
        </w:rPr>
        <w:t xml:space="preserve">: </w:t>
      </w:r>
      <w:r w:rsidR="00372327">
        <w:rPr>
          <w:highlight w:val="yellow"/>
        </w:rPr>
        <w:t>назначить</w:t>
      </w:r>
      <w:r w:rsidRPr="00D3477D">
        <w:rPr>
          <w:highlight w:val="yellow"/>
        </w:rPr>
        <w:t xml:space="preserve"> можно сотрудника, который принадлежит к группе пользователей «</w:t>
      </w:r>
      <w:r w:rsidR="00257B82">
        <w:rPr>
          <w:highlight w:val="yellow"/>
        </w:rPr>
        <w:t xml:space="preserve">Ответственный за </w:t>
      </w:r>
      <w:r w:rsidR="00A30E61">
        <w:rPr>
          <w:highlight w:val="yellow"/>
        </w:rPr>
        <w:t>ведение закупки</w:t>
      </w:r>
      <w:r w:rsidRPr="009548DD">
        <w:rPr>
          <w:highlight w:val="yellow"/>
        </w:rPr>
        <w:t>».</w:t>
      </w:r>
      <w:r w:rsidR="009548DD" w:rsidRPr="009548DD">
        <w:rPr>
          <w:highlight w:val="yellow"/>
        </w:rPr>
        <w:t xml:space="preserve"> На других пользователей организации задача не будет назначаться!</w:t>
      </w:r>
      <w:r w:rsidR="00531065" w:rsidRPr="00531065">
        <w:rPr>
          <w:highlight w:val="yellow"/>
        </w:rPr>
        <w:t xml:space="preserve"> Проверить назначилась ли задача можно в разделе «Задачи по документу</w:t>
      </w:r>
      <w:r w:rsidR="006118BC">
        <w:rPr>
          <w:highlight w:val="yellow"/>
        </w:rPr>
        <w:t>»,</w:t>
      </w:r>
      <w:r w:rsidR="00531065" w:rsidRPr="00531065">
        <w:rPr>
          <w:highlight w:val="yellow"/>
        </w:rPr>
        <w:t xml:space="preserve"> поле «Исполнитель»</w:t>
      </w:r>
      <w:r w:rsidR="00531065">
        <w:rPr>
          <w:highlight w:val="yellow"/>
        </w:rPr>
        <w:t xml:space="preserve"> у задачи не долж</w:t>
      </w:r>
      <w:r w:rsidR="00577747">
        <w:rPr>
          <w:highlight w:val="yellow"/>
        </w:rPr>
        <w:t>но</w:t>
      </w:r>
      <w:r w:rsidR="00531065">
        <w:rPr>
          <w:highlight w:val="yellow"/>
        </w:rPr>
        <w:t xml:space="preserve"> быть пустым</w:t>
      </w:r>
      <w:r w:rsidR="000466C6">
        <w:rPr>
          <w:highlight w:val="yellow"/>
        </w:rPr>
        <w:t xml:space="preserve">. Если поле стало пустое после ошибочного назначения, назначьте задачу на себя, иначе задача не назначится повторно на Вас по этому документу, если Вы направите его </w:t>
      </w:r>
      <w:r w:rsidR="00D90C5A">
        <w:rPr>
          <w:highlight w:val="yellow"/>
        </w:rPr>
        <w:t>на доработку,</w:t>
      </w:r>
      <w:r w:rsidR="000466C6">
        <w:rPr>
          <w:highlight w:val="yellow"/>
        </w:rPr>
        <w:t xml:space="preserve"> и Вы о нём не узнаете.</w:t>
      </w:r>
    </w:p>
    <w:p w14:paraId="380224B7" w14:textId="77777777" w:rsidR="00E760C8" w:rsidRDefault="00646DDD">
      <w:pPr>
        <w:spacing w:after="0" w:line="240" w:lineRule="auto"/>
        <w:ind w:firstLine="0"/>
        <w:jc w:val="left"/>
        <w:rPr>
          <w:highlight w:val="yellow"/>
        </w:rPr>
        <w:sectPr w:rsidR="00E760C8" w:rsidSect="005D3A4D">
          <w:footerReference w:type="default" r:id="rId46"/>
          <w:pgSz w:w="11906" w:h="16838" w:code="9"/>
          <w:pgMar w:top="284" w:right="849" w:bottom="1134" w:left="1985" w:header="907" w:footer="0" w:gutter="0"/>
          <w:cols w:space="708"/>
          <w:titlePg/>
          <w:docGrid w:linePitch="360"/>
        </w:sectPr>
      </w:pPr>
      <w:r>
        <w:rPr>
          <w:highlight w:val="yellow"/>
        </w:rPr>
        <w:br w:type="page"/>
      </w:r>
    </w:p>
    <w:p w14:paraId="0AC72095" w14:textId="77777777" w:rsidR="00646DDD" w:rsidRDefault="00646DDD">
      <w:pPr>
        <w:spacing w:after="0" w:line="240" w:lineRule="auto"/>
        <w:ind w:firstLine="0"/>
        <w:jc w:val="left"/>
        <w:rPr>
          <w:highlight w:val="yellow"/>
        </w:rPr>
      </w:pPr>
    </w:p>
    <w:p w14:paraId="67F6B2FE" w14:textId="522C694C" w:rsidR="005D3A4D" w:rsidRPr="009F680F" w:rsidRDefault="005D3A4D" w:rsidP="00795B07">
      <w:pPr>
        <w:pStyle w:val="10"/>
        <w:spacing w:after="0" w:line="200" w:lineRule="auto"/>
        <w:jc w:val="left"/>
        <w:rPr>
          <w:iCs/>
          <w:szCs w:val="22"/>
          <w:lang w:eastAsia="en-US"/>
        </w:rPr>
      </w:pPr>
      <w:bookmarkStart w:id="9" w:name="_Toc202188408"/>
      <w:r w:rsidRPr="00712F0E">
        <w:rPr>
          <w:iCs/>
          <w:szCs w:val="22"/>
          <w:lang w:eastAsia="en-US"/>
        </w:rPr>
        <w:t xml:space="preserve">Форма </w:t>
      </w:r>
      <w:r w:rsidR="00C50F02">
        <w:rPr>
          <w:iCs/>
          <w:szCs w:val="22"/>
          <w:lang w:eastAsia="en-US"/>
        </w:rPr>
        <w:t>письма</w:t>
      </w:r>
      <w:r w:rsidRPr="00712F0E">
        <w:rPr>
          <w:iCs/>
          <w:szCs w:val="22"/>
          <w:lang w:eastAsia="en-US"/>
        </w:rPr>
        <w:t xml:space="preserve"> о предоставлении прав</w:t>
      </w:r>
      <w:bookmarkEnd w:id="9"/>
      <w:r w:rsidRPr="00712F0E">
        <w:rPr>
          <w:iCs/>
          <w:szCs w:val="22"/>
          <w:lang w:eastAsia="en-US"/>
        </w:rPr>
        <w:t xml:space="preserve"> </w:t>
      </w:r>
    </w:p>
    <w:tbl>
      <w:tblPr>
        <w:tblW w:w="10108" w:type="dxa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08"/>
      </w:tblGrid>
      <w:tr w:rsidR="009F680F" w14:paraId="322AB316" w14:textId="77777777" w:rsidTr="00E760C8">
        <w:trPr>
          <w:trHeight w:val="700"/>
        </w:trPr>
        <w:tc>
          <w:tcPr>
            <w:tcW w:w="10108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340EF2CC" w14:textId="0A3C58F4" w:rsidR="009F680F" w:rsidRDefault="009F680F" w:rsidP="00E760C8">
            <w:pPr>
              <w:spacing w:after="0" w:line="240" w:lineRule="auto"/>
              <w:ind w:left="6742" w:firstLine="0"/>
              <w:jc w:val="left"/>
              <w:rPr>
                <w:sz w:val="24"/>
              </w:rPr>
            </w:pPr>
            <w:r w:rsidRPr="009F680F">
              <w:rPr>
                <w:sz w:val="24"/>
              </w:rPr>
              <w:t xml:space="preserve">Заместителю </w:t>
            </w:r>
            <w:r w:rsidR="006E0A89">
              <w:rPr>
                <w:sz w:val="24"/>
              </w:rPr>
              <w:t>д</w:t>
            </w:r>
            <w:r w:rsidRPr="009F680F">
              <w:rPr>
                <w:sz w:val="24"/>
              </w:rPr>
              <w:t xml:space="preserve">иректора Департамента - </w:t>
            </w:r>
            <w:r w:rsidRPr="009F680F">
              <w:rPr>
                <w:sz w:val="24"/>
              </w:rPr>
              <w:br/>
            </w:r>
            <w:r w:rsidR="006E0A89">
              <w:rPr>
                <w:sz w:val="24"/>
              </w:rPr>
              <w:t>н</w:t>
            </w:r>
            <w:r w:rsidRPr="009F680F">
              <w:rPr>
                <w:sz w:val="24"/>
              </w:rPr>
              <w:t>ачальнику Управления государственных закупок</w:t>
            </w:r>
          </w:p>
          <w:p w14:paraId="44200349" w14:textId="1BB619F8" w:rsidR="009F680F" w:rsidRPr="009F680F" w:rsidRDefault="009F680F" w:rsidP="00E760C8">
            <w:pPr>
              <w:spacing w:after="0" w:line="240" w:lineRule="auto"/>
              <w:ind w:left="6742" w:firstLine="7"/>
              <w:jc w:val="left"/>
              <w:rPr>
                <w:sz w:val="24"/>
              </w:rPr>
            </w:pPr>
            <w:r w:rsidRPr="009F680F">
              <w:rPr>
                <w:sz w:val="24"/>
              </w:rPr>
              <w:t>Департамента управления</w:t>
            </w:r>
          </w:p>
          <w:p w14:paraId="57FD2D9E" w14:textId="1628D68B" w:rsidR="009F680F" w:rsidRPr="00184D30" w:rsidRDefault="009F680F" w:rsidP="00E760C8">
            <w:pPr>
              <w:spacing w:after="0" w:line="240" w:lineRule="auto"/>
              <w:ind w:left="6742" w:firstLine="0"/>
              <w:jc w:val="left"/>
              <w:rPr>
                <w:sz w:val="24"/>
              </w:rPr>
            </w:pPr>
            <w:r w:rsidRPr="009F680F">
              <w:rPr>
                <w:sz w:val="24"/>
              </w:rPr>
              <w:t>делами Губернатора и Правительства Севастополя</w:t>
            </w:r>
            <w:r w:rsidRPr="009F680F">
              <w:rPr>
                <w:sz w:val="24"/>
              </w:rPr>
              <w:br/>
              <w:t>Щукиной И.В</w:t>
            </w:r>
            <w:r w:rsidR="00184D30" w:rsidRPr="00184D30">
              <w:rPr>
                <w:sz w:val="24"/>
              </w:rPr>
              <w:t>.</w:t>
            </w:r>
          </w:p>
          <w:p w14:paraId="26CBEB41" w14:textId="77777777" w:rsidR="009F680F" w:rsidRDefault="009F680F" w:rsidP="009F680F">
            <w:pPr>
              <w:spacing w:after="0" w:line="240" w:lineRule="auto"/>
              <w:ind w:left="5714" w:firstLine="0"/>
            </w:pPr>
          </w:p>
          <w:p w14:paraId="379FB775" w14:textId="77777777" w:rsidR="00184D30" w:rsidRPr="008A551D" w:rsidRDefault="009F680F" w:rsidP="00184D30">
            <w:pPr>
              <w:spacing w:after="0" w:line="240" w:lineRule="auto"/>
              <w:jc w:val="left"/>
              <w:rPr>
                <w:b/>
                <w:i/>
                <w:u w:val="single"/>
              </w:rPr>
            </w:pPr>
            <w:r w:rsidRPr="00BD171C">
              <w:rPr>
                <w:b/>
                <w:i/>
                <w:u w:val="single"/>
              </w:rPr>
              <w:t>Печатается на бланке организации</w:t>
            </w:r>
            <w:r w:rsidRPr="00BD171C">
              <w:rPr>
                <w:rStyle w:val="ab"/>
                <w:b/>
                <w:i/>
                <w:u w:val="single"/>
              </w:rPr>
              <w:footnoteReference w:id="1"/>
            </w:r>
          </w:p>
          <w:p w14:paraId="0A9C886F" w14:textId="79867E14" w:rsidR="009F680F" w:rsidRDefault="009F680F" w:rsidP="00184D30">
            <w:pPr>
              <w:spacing w:after="0" w:line="240" w:lineRule="auto"/>
              <w:jc w:val="left"/>
            </w:pPr>
            <w:r>
              <w:br/>
              <w:t>№____________от_______________</w:t>
            </w:r>
          </w:p>
        </w:tc>
      </w:tr>
    </w:tbl>
    <w:p w14:paraId="48180C95" w14:textId="77777777" w:rsidR="005D3A4D" w:rsidRPr="008A551D" w:rsidRDefault="005D3A4D" w:rsidP="009F680F">
      <w:pPr>
        <w:spacing w:after="0" w:line="240" w:lineRule="auto"/>
      </w:pPr>
    </w:p>
    <w:p w14:paraId="4E9FF504" w14:textId="77777777" w:rsidR="00184D30" w:rsidRPr="008A551D" w:rsidRDefault="00184D30" w:rsidP="009F680F">
      <w:pPr>
        <w:spacing w:after="0" w:line="240" w:lineRule="auto"/>
      </w:pPr>
    </w:p>
    <w:p w14:paraId="0CCFEF8F" w14:textId="77777777" w:rsidR="00184D30" w:rsidRPr="008A551D" w:rsidRDefault="00184D30" w:rsidP="009F680F">
      <w:pPr>
        <w:spacing w:after="0" w:line="240" w:lineRule="auto"/>
      </w:pPr>
    </w:p>
    <w:p w14:paraId="5DA77F07" w14:textId="34CF8629" w:rsidR="005D3A4D" w:rsidRDefault="005D3A4D" w:rsidP="009F680F">
      <w:pPr>
        <w:spacing w:after="0" w:line="240" w:lineRule="auto"/>
      </w:pPr>
      <w:r>
        <w:t xml:space="preserve">О предоставлении прав </w:t>
      </w:r>
      <w:r w:rsidR="00550B22">
        <w:t>в разделе «Позиции потребностей» ПК «РКС»</w:t>
      </w:r>
    </w:p>
    <w:p w14:paraId="7DC113A5" w14:textId="77777777" w:rsidR="005D3A4D" w:rsidRDefault="005D3A4D" w:rsidP="009F680F">
      <w:pPr>
        <w:spacing w:after="0" w:line="240" w:lineRule="auto"/>
      </w:pPr>
    </w:p>
    <w:p w14:paraId="731B948E" w14:textId="2A84112C" w:rsidR="005D3A4D" w:rsidRDefault="005D3A4D" w:rsidP="009F680F">
      <w:pPr>
        <w:spacing w:after="0" w:line="240" w:lineRule="auto"/>
      </w:pPr>
      <w:r w:rsidRPr="00BD171C">
        <w:t>(</w:t>
      </w:r>
      <w:r w:rsidRPr="00BD171C">
        <w:rPr>
          <w:i/>
        </w:rPr>
        <w:t xml:space="preserve">Указывается полное наименование </w:t>
      </w:r>
      <w:r w:rsidR="00002D74">
        <w:rPr>
          <w:i/>
        </w:rPr>
        <w:t>учреждения</w:t>
      </w:r>
      <w:r w:rsidRPr="00BD171C">
        <w:rPr>
          <w:i/>
        </w:rPr>
        <w:t>)</w:t>
      </w:r>
      <w:r>
        <w:t xml:space="preserve"> просит предоставить права </w:t>
      </w:r>
      <w:r w:rsidR="006E0A89">
        <w:t xml:space="preserve">Пользователя </w:t>
      </w:r>
      <w:r w:rsidR="00812A0F">
        <w:t>в части формирования позиций потребностей и перечисленных групп пользователей следующим сотрудникам нашего учреждения</w:t>
      </w:r>
      <w:r w:rsidRPr="00732E4E">
        <w:t>:</w:t>
      </w:r>
      <w:r>
        <w:t xml:space="preserve"> </w:t>
      </w:r>
    </w:p>
    <w:tbl>
      <w:tblPr>
        <w:tblW w:w="5002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98"/>
        <w:gridCol w:w="1289"/>
        <w:gridCol w:w="852"/>
        <w:gridCol w:w="2267"/>
        <w:gridCol w:w="385"/>
        <w:gridCol w:w="1175"/>
        <w:gridCol w:w="823"/>
        <w:gridCol w:w="2153"/>
      </w:tblGrid>
      <w:tr w:rsidR="00E760C8" w14:paraId="1A18B522" w14:textId="77777777" w:rsidTr="00FF2499">
        <w:trPr>
          <w:trHeight w:val="329"/>
        </w:trPr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</w:tcPr>
          <w:p w14:paraId="041EEFEB" w14:textId="77777777" w:rsidR="00E760C8" w:rsidRPr="009F680F" w:rsidRDefault="00E760C8" w:rsidP="009F680F">
            <w:pPr>
              <w:spacing w:after="0" w:line="240" w:lineRule="auto"/>
              <w:ind w:firstLine="0"/>
              <w:jc w:val="center"/>
              <w:rPr>
                <w:sz w:val="22"/>
                <w:szCs w:val="22"/>
              </w:rPr>
            </w:pPr>
            <w:r w:rsidRPr="009F680F">
              <w:rPr>
                <w:sz w:val="22"/>
                <w:szCs w:val="22"/>
              </w:rPr>
              <w:t>ИНН</w:t>
            </w:r>
            <w:r w:rsidRPr="009F680F">
              <w:rPr>
                <w:sz w:val="22"/>
                <w:szCs w:val="22"/>
              </w:rPr>
              <w:br/>
              <w:t>организации</w:t>
            </w:r>
          </w:p>
        </w:tc>
        <w:tc>
          <w:tcPr>
            <w:tcW w:w="10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</w:tcPr>
          <w:p w14:paraId="31E6C63D" w14:textId="44C13C6A" w:rsidR="00E760C8" w:rsidRPr="009F680F" w:rsidRDefault="00E760C8" w:rsidP="009F680F">
            <w:pPr>
              <w:spacing w:after="0" w:line="240" w:lineRule="auto"/>
              <w:ind w:firstLine="0"/>
              <w:jc w:val="center"/>
              <w:rPr>
                <w:sz w:val="22"/>
                <w:szCs w:val="22"/>
              </w:rPr>
            </w:pPr>
            <w:r w:rsidRPr="009F680F">
              <w:rPr>
                <w:sz w:val="22"/>
                <w:szCs w:val="22"/>
              </w:rPr>
              <w:t xml:space="preserve">ФИО </w:t>
            </w:r>
            <w:r>
              <w:rPr>
                <w:sz w:val="22"/>
                <w:szCs w:val="22"/>
              </w:rPr>
              <w:t xml:space="preserve">и должность </w:t>
            </w:r>
            <w:r w:rsidRPr="009F680F">
              <w:rPr>
                <w:sz w:val="22"/>
                <w:szCs w:val="22"/>
              </w:rPr>
              <w:t>(полностью)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</w:tcPr>
          <w:p w14:paraId="7D4FF104" w14:textId="310D3AFA" w:rsidR="00E760C8" w:rsidRPr="009F680F" w:rsidRDefault="00E760C8" w:rsidP="009F680F">
            <w:pPr>
              <w:spacing w:after="0"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Телефон</w:t>
            </w:r>
          </w:p>
        </w:tc>
        <w:tc>
          <w:tcPr>
            <w:tcW w:w="754" w:type="pct"/>
            <w:gridSpan w:val="2"/>
            <w:vAlign w:val="center"/>
          </w:tcPr>
          <w:p w14:paraId="34BF55AE" w14:textId="150493FF" w:rsidR="00E760C8" w:rsidRPr="009F680F" w:rsidRDefault="00E760C8" w:rsidP="00FF2499">
            <w:pPr>
              <w:spacing w:after="0"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Эл. почта</w:t>
            </w:r>
          </w:p>
        </w:tc>
        <w:tc>
          <w:tcPr>
            <w:tcW w:w="14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E8FA0" w14:textId="21D2F2F5" w:rsidR="00E760C8" w:rsidRPr="009F680F" w:rsidRDefault="00E760C8" w:rsidP="009F680F">
            <w:pPr>
              <w:spacing w:after="0" w:line="240" w:lineRule="auto"/>
              <w:ind w:firstLine="0"/>
              <w:jc w:val="center"/>
              <w:rPr>
                <w:sz w:val="22"/>
                <w:szCs w:val="22"/>
              </w:rPr>
            </w:pPr>
            <w:r w:rsidRPr="009F680F">
              <w:rPr>
                <w:sz w:val="22"/>
                <w:szCs w:val="22"/>
              </w:rPr>
              <w:t>Группа пользователей</w:t>
            </w:r>
            <w:r w:rsidRPr="009F680F">
              <w:rPr>
                <w:rStyle w:val="ab"/>
                <w:sz w:val="22"/>
                <w:szCs w:val="22"/>
              </w:rPr>
              <w:footnoteReference w:id="2"/>
            </w:r>
          </w:p>
        </w:tc>
      </w:tr>
      <w:tr w:rsidR="00E760C8" w14:paraId="1EEF819C" w14:textId="77777777" w:rsidTr="00E760C8"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40E9A22F" w14:textId="77777777" w:rsidR="00E760C8" w:rsidRPr="009F680F" w:rsidRDefault="00E760C8" w:rsidP="009F680F">
            <w:pPr>
              <w:spacing w:after="0"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0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5DFFADD4" w14:textId="77777777" w:rsidR="00E760C8" w:rsidRPr="009F680F" w:rsidRDefault="00E760C8" w:rsidP="009F680F">
            <w:pPr>
              <w:spacing w:after="0"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34BC862B" w14:textId="77777777" w:rsidR="00E760C8" w:rsidRPr="009F680F" w:rsidRDefault="00E760C8" w:rsidP="009F680F">
            <w:pPr>
              <w:spacing w:after="0"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754" w:type="pct"/>
            <w:gridSpan w:val="2"/>
          </w:tcPr>
          <w:p w14:paraId="54984EB3" w14:textId="77777777" w:rsidR="00E760C8" w:rsidRDefault="00E760C8" w:rsidP="009F680F">
            <w:pPr>
              <w:spacing w:after="0" w:line="240" w:lineRule="auto"/>
              <w:ind w:firstLine="0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4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CB319" w14:textId="77777777" w:rsidR="00E760C8" w:rsidRDefault="00E760C8" w:rsidP="009F680F">
            <w:pPr>
              <w:spacing w:after="0" w:line="240" w:lineRule="auto"/>
              <w:ind w:firstLine="0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Ответственный</w:t>
            </w:r>
            <w:r w:rsidRPr="009F680F">
              <w:rPr>
                <w:i/>
                <w:iCs/>
                <w:sz w:val="22"/>
                <w:szCs w:val="22"/>
              </w:rPr>
              <w:t xml:space="preserve"> за согласование потребности</w:t>
            </w:r>
            <w:r w:rsidRPr="007D3B38">
              <w:rPr>
                <w:i/>
                <w:iCs/>
                <w:sz w:val="22"/>
                <w:szCs w:val="22"/>
              </w:rPr>
              <w:t>;</w:t>
            </w:r>
            <w:r w:rsidRPr="009F680F">
              <w:rPr>
                <w:i/>
                <w:iCs/>
                <w:sz w:val="22"/>
                <w:szCs w:val="22"/>
              </w:rPr>
              <w:br/>
            </w:r>
            <w:r>
              <w:rPr>
                <w:i/>
                <w:iCs/>
                <w:sz w:val="22"/>
                <w:szCs w:val="22"/>
              </w:rPr>
              <w:t>Ответственный за ведение закупки.</w:t>
            </w:r>
          </w:p>
          <w:p w14:paraId="5C3957F0" w14:textId="19A885C9" w:rsidR="00E760C8" w:rsidRPr="009F680F" w:rsidRDefault="00E760C8" w:rsidP="009F680F">
            <w:pPr>
              <w:spacing w:after="0" w:line="240" w:lineRule="auto"/>
              <w:ind w:firstLine="0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(Выбрать нужное)</w:t>
            </w:r>
          </w:p>
        </w:tc>
      </w:tr>
      <w:tr w:rsidR="00E760C8" w14:paraId="204415AC" w14:textId="77777777" w:rsidTr="00E760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"/>
        </w:trPr>
        <w:tc>
          <w:tcPr>
            <w:tcW w:w="1299" w:type="pct"/>
            <w:gridSpan w:val="2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7BCEEFEE" w14:textId="77777777" w:rsidR="00E760C8" w:rsidRDefault="00E760C8" w:rsidP="009F680F">
            <w:pPr>
              <w:spacing w:after="0" w:line="240" w:lineRule="auto"/>
              <w:ind w:firstLine="0"/>
              <w:rPr>
                <w:i/>
                <w:iCs/>
                <w:sz w:val="20"/>
                <w:szCs w:val="20"/>
              </w:rPr>
            </w:pPr>
          </w:p>
          <w:p w14:paraId="12B7736D" w14:textId="77777777" w:rsidR="00E760C8" w:rsidRDefault="00E760C8" w:rsidP="009F680F">
            <w:pPr>
              <w:spacing w:after="0" w:line="240" w:lineRule="auto"/>
              <w:ind w:firstLine="0"/>
              <w:rPr>
                <w:i/>
                <w:iCs/>
                <w:sz w:val="20"/>
                <w:szCs w:val="20"/>
              </w:rPr>
            </w:pPr>
          </w:p>
          <w:p w14:paraId="44DE6D5F" w14:textId="77777777" w:rsidR="00E760C8" w:rsidRDefault="00E760C8" w:rsidP="009F680F">
            <w:pPr>
              <w:spacing w:after="0" w:line="240" w:lineRule="auto"/>
              <w:ind w:firstLine="0"/>
              <w:rPr>
                <w:i/>
                <w:iCs/>
                <w:sz w:val="20"/>
                <w:szCs w:val="20"/>
              </w:rPr>
            </w:pPr>
          </w:p>
          <w:p w14:paraId="63F57169" w14:textId="03DACBF4" w:rsidR="00E760C8" w:rsidRPr="00A3429A" w:rsidRDefault="00E760C8" w:rsidP="009F680F">
            <w:pPr>
              <w:spacing w:after="0" w:line="240" w:lineRule="auto"/>
              <w:ind w:firstLine="0"/>
              <w:rPr>
                <w:i/>
                <w:iCs/>
                <w:sz w:val="20"/>
                <w:szCs w:val="20"/>
              </w:rPr>
            </w:pPr>
            <w:r w:rsidRPr="00A3429A">
              <w:rPr>
                <w:i/>
                <w:iCs/>
                <w:sz w:val="20"/>
                <w:szCs w:val="20"/>
              </w:rPr>
              <w:t xml:space="preserve">Указать должность </w:t>
            </w:r>
            <w:r w:rsidRPr="00A3429A">
              <w:rPr>
                <w:i/>
                <w:iCs/>
                <w:sz w:val="20"/>
                <w:szCs w:val="20"/>
              </w:rPr>
              <w:br/>
              <w:t>руководителя</w:t>
            </w:r>
          </w:p>
        </w:tc>
        <w:tc>
          <w:tcPr>
            <w:tcW w:w="1694" w:type="pct"/>
            <w:gridSpan w:val="3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04AC9179" w14:textId="77777777" w:rsidR="00E760C8" w:rsidRDefault="00E760C8" w:rsidP="00A3429A">
            <w:pPr>
              <w:spacing w:after="0" w:line="240" w:lineRule="auto"/>
              <w:ind w:firstLine="0"/>
              <w:jc w:val="center"/>
              <w:rPr>
                <w:i/>
                <w:iCs/>
                <w:sz w:val="20"/>
                <w:szCs w:val="20"/>
              </w:rPr>
            </w:pPr>
          </w:p>
          <w:p w14:paraId="202A8780" w14:textId="77777777" w:rsidR="00E760C8" w:rsidRDefault="00E760C8" w:rsidP="00A3429A">
            <w:pPr>
              <w:spacing w:after="0" w:line="240" w:lineRule="auto"/>
              <w:ind w:firstLine="0"/>
              <w:jc w:val="center"/>
              <w:rPr>
                <w:i/>
                <w:iCs/>
                <w:sz w:val="20"/>
                <w:szCs w:val="20"/>
              </w:rPr>
            </w:pPr>
          </w:p>
          <w:p w14:paraId="4893E3DA" w14:textId="77777777" w:rsidR="00E760C8" w:rsidRDefault="00E760C8" w:rsidP="00A3429A">
            <w:pPr>
              <w:spacing w:after="0" w:line="240" w:lineRule="auto"/>
              <w:ind w:firstLine="0"/>
              <w:jc w:val="center"/>
              <w:rPr>
                <w:i/>
                <w:iCs/>
                <w:sz w:val="20"/>
                <w:szCs w:val="20"/>
              </w:rPr>
            </w:pPr>
          </w:p>
          <w:p w14:paraId="5BD78A90" w14:textId="6B5575C4" w:rsidR="00E760C8" w:rsidRPr="00A3429A" w:rsidRDefault="00E760C8" w:rsidP="00A3429A">
            <w:pPr>
              <w:spacing w:after="0" w:line="240" w:lineRule="auto"/>
              <w:ind w:firstLine="0"/>
              <w:jc w:val="center"/>
              <w:rPr>
                <w:i/>
                <w:iCs/>
                <w:sz w:val="20"/>
                <w:szCs w:val="20"/>
              </w:rPr>
            </w:pPr>
            <w:r w:rsidRPr="00A3429A">
              <w:rPr>
                <w:i/>
                <w:iCs/>
                <w:sz w:val="20"/>
                <w:szCs w:val="20"/>
              </w:rPr>
              <w:t>Подпись</w:t>
            </w:r>
          </w:p>
        </w:tc>
        <w:tc>
          <w:tcPr>
            <w:tcW w:w="966" w:type="pct"/>
            <w:gridSpan w:val="2"/>
          </w:tcPr>
          <w:p w14:paraId="605C1A99" w14:textId="77777777" w:rsidR="00E760C8" w:rsidRPr="00A3429A" w:rsidRDefault="00E760C8" w:rsidP="009F680F">
            <w:pPr>
              <w:spacing w:after="0" w:line="240" w:lineRule="auto"/>
              <w:ind w:firstLine="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041" w:type="pct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158B5EC9" w14:textId="77777777" w:rsidR="00E760C8" w:rsidRDefault="00E760C8" w:rsidP="009F680F">
            <w:pPr>
              <w:spacing w:after="0" w:line="240" w:lineRule="auto"/>
              <w:ind w:firstLine="0"/>
              <w:rPr>
                <w:i/>
                <w:iCs/>
                <w:sz w:val="20"/>
                <w:szCs w:val="20"/>
              </w:rPr>
            </w:pPr>
            <w:r w:rsidRPr="00A3429A">
              <w:rPr>
                <w:i/>
                <w:iCs/>
                <w:sz w:val="20"/>
                <w:szCs w:val="20"/>
              </w:rPr>
              <w:t xml:space="preserve"> </w:t>
            </w:r>
          </w:p>
          <w:p w14:paraId="31C88740" w14:textId="77777777" w:rsidR="00E760C8" w:rsidRDefault="00E760C8" w:rsidP="009F680F">
            <w:pPr>
              <w:spacing w:after="0" w:line="240" w:lineRule="auto"/>
              <w:ind w:firstLine="0"/>
              <w:rPr>
                <w:i/>
                <w:iCs/>
                <w:sz w:val="20"/>
                <w:szCs w:val="20"/>
              </w:rPr>
            </w:pPr>
          </w:p>
          <w:p w14:paraId="2D1BD842" w14:textId="2416B0DA" w:rsidR="00E760C8" w:rsidRPr="00A3429A" w:rsidRDefault="00E760C8" w:rsidP="009F680F">
            <w:pPr>
              <w:spacing w:after="0" w:line="240" w:lineRule="auto"/>
              <w:ind w:firstLine="0"/>
              <w:rPr>
                <w:i/>
                <w:iCs/>
                <w:sz w:val="20"/>
                <w:szCs w:val="20"/>
              </w:rPr>
            </w:pPr>
            <w:r w:rsidRPr="00A3429A">
              <w:rPr>
                <w:i/>
                <w:iCs/>
                <w:sz w:val="20"/>
                <w:szCs w:val="20"/>
              </w:rPr>
              <w:t>Указать фамилию и инициалы руководителя</w:t>
            </w:r>
          </w:p>
        </w:tc>
      </w:tr>
    </w:tbl>
    <w:p w14:paraId="5932DBF0" w14:textId="1A938739" w:rsidR="005D3A4D" w:rsidRPr="005D3A4D" w:rsidRDefault="005D3A4D" w:rsidP="00633969"/>
    <w:sectPr w:rsidR="005D3A4D" w:rsidRPr="005D3A4D" w:rsidSect="00E760C8">
      <w:pgSz w:w="11906" w:h="16838" w:code="9"/>
      <w:pgMar w:top="284" w:right="707" w:bottom="1134" w:left="851" w:header="90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CA7805" w14:textId="77777777" w:rsidR="00B85FEC" w:rsidRDefault="00B85FEC" w:rsidP="00633969">
      <w:r>
        <w:separator/>
      </w:r>
    </w:p>
  </w:endnote>
  <w:endnote w:type="continuationSeparator" w:id="0">
    <w:p w14:paraId="53346201" w14:textId="77777777" w:rsidR="00B85FEC" w:rsidRDefault="00B85FEC" w:rsidP="006339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35460664"/>
      <w:docPartObj>
        <w:docPartGallery w:val="Page Numbers (Bottom of Page)"/>
        <w:docPartUnique/>
      </w:docPartObj>
    </w:sdtPr>
    <w:sdtContent>
      <w:p w14:paraId="397E2E9B" w14:textId="22E867C3" w:rsidR="00EC5344" w:rsidRDefault="00EC5344">
        <w:pPr>
          <w:pStyle w:val="af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10EBCD3" w14:textId="77777777" w:rsidR="00B83A31" w:rsidRDefault="00B83A31" w:rsidP="00633969">
    <w:pPr>
      <w:pStyle w:val="af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4E4828" w14:textId="77777777" w:rsidR="00B85FEC" w:rsidRDefault="00B85FEC" w:rsidP="00633969">
      <w:r>
        <w:separator/>
      </w:r>
    </w:p>
  </w:footnote>
  <w:footnote w:type="continuationSeparator" w:id="0">
    <w:p w14:paraId="77E176D8" w14:textId="77777777" w:rsidR="00B85FEC" w:rsidRDefault="00B85FEC" w:rsidP="00633969">
      <w:r>
        <w:continuationSeparator/>
      </w:r>
    </w:p>
  </w:footnote>
  <w:footnote w:id="1">
    <w:p w14:paraId="72715298" w14:textId="604407B7" w:rsidR="009F680F" w:rsidRDefault="009F680F" w:rsidP="00602733">
      <w:pPr>
        <w:pStyle w:val="a9"/>
      </w:pPr>
      <w:r>
        <w:rPr>
          <w:rStyle w:val="ab"/>
        </w:rPr>
        <w:footnoteRef/>
      </w:r>
      <w:r>
        <w:t xml:space="preserve"> Обращение должно быть составлено в машинописном виде, собственноручно проставляется только подпись руководителя</w:t>
      </w:r>
      <w:r w:rsidR="006A35B8">
        <w:t xml:space="preserve"> (непосредственно!)</w:t>
      </w:r>
      <w:r>
        <w:t xml:space="preserve"> Заказчика.</w:t>
      </w:r>
    </w:p>
  </w:footnote>
  <w:footnote w:id="2">
    <w:p w14:paraId="73DEA8C4" w14:textId="3B863397" w:rsidR="00E760C8" w:rsidRDefault="00E760C8" w:rsidP="00633969">
      <w:pPr>
        <w:pStyle w:val="a9"/>
      </w:pPr>
      <w:r>
        <w:rPr>
          <w:rStyle w:val="ab"/>
        </w:rPr>
        <w:footnoteRef/>
      </w:r>
      <w:r>
        <w:t xml:space="preserve"> Указывать необходимо одно или несколько значений. Сотрудник может быть только ответственным за согласование, может быть только контрактным управляющим, а может и согласовывать, и быть контрактным управляющим. </w:t>
      </w:r>
      <w:r w:rsidR="00812A0F">
        <w:t>Если сотрудник должен только формировать потребность и все, в «Группа пользователей» указывайте прочерк. Указывайте группы в зависимости от необходимости</w:t>
      </w:r>
      <w:r>
        <w:t>.</w:t>
      </w:r>
      <w:r>
        <w:br/>
      </w:r>
      <w:r w:rsidRPr="00B2371F">
        <w:rPr>
          <w:b/>
          <w:bCs/>
          <w:u w:val="single"/>
        </w:rPr>
        <w:t>Сноски</w:t>
      </w:r>
      <w:r>
        <w:rPr>
          <w:b/>
          <w:bCs/>
          <w:u w:val="single"/>
        </w:rPr>
        <w:t xml:space="preserve"> (ссылки)</w:t>
      </w:r>
      <w:r w:rsidRPr="00B2371F">
        <w:rPr>
          <w:b/>
          <w:bCs/>
          <w:u w:val="single"/>
        </w:rPr>
        <w:t xml:space="preserve"> в письме удаляем!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CD8DF6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4E5D1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2FA2340"/>
    <w:lvl w:ilvl="0">
      <w:start w:val="1"/>
      <w:numFmt w:val="russianLower"/>
      <w:pStyle w:val="3"/>
      <w:lvlText w:val="%1)"/>
      <w:lvlJc w:val="left"/>
      <w:pPr>
        <w:ind w:left="926" w:hanging="360"/>
      </w:pPr>
      <w:rPr>
        <w:rFonts w:hint="default"/>
      </w:rPr>
    </w:lvl>
  </w:abstractNum>
  <w:abstractNum w:abstractNumId="3" w15:restartNumberingAfterBreak="0">
    <w:nsid w:val="FFFFFF7F"/>
    <w:multiLevelType w:val="singleLevel"/>
    <w:tmpl w:val="1DBACCB2"/>
    <w:lvl w:ilvl="0">
      <w:start w:val="1"/>
      <w:numFmt w:val="decimal"/>
      <w:pStyle w:val="2"/>
      <w:lvlText w:val="%1)"/>
      <w:lvlJc w:val="left"/>
      <w:pPr>
        <w:ind w:left="1426" w:hanging="360"/>
      </w:pPr>
    </w:lvl>
  </w:abstractNum>
  <w:abstractNum w:abstractNumId="4" w15:restartNumberingAfterBreak="0">
    <w:nsid w:val="FFFFFF80"/>
    <w:multiLevelType w:val="singleLevel"/>
    <w:tmpl w:val="85DE363A"/>
    <w:lvl w:ilvl="0">
      <w:start w:val="1"/>
      <w:numFmt w:val="bullet"/>
      <w:pStyle w:val="5"/>
      <w:lvlText w:val="-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 w15:restartNumberingAfterBreak="0">
    <w:nsid w:val="FFFFFF82"/>
    <w:multiLevelType w:val="singleLevel"/>
    <w:tmpl w:val="D20800B0"/>
    <w:lvl w:ilvl="0">
      <w:start w:val="1"/>
      <w:numFmt w:val="bullet"/>
      <w:pStyle w:val="30"/>
      <w:lvlText w:val="-"/>
      <w:lvlJc w:val="left"/>
      <w:pPr>
        <w:tabs>
          <w:tab w:val="num" w:pos="927"/>
        </w:tabs>
        <w:ind w:left="927" w:hanging="360"/>
      </w:pPr>
      <w:rPr>
        <w:rFonts w:ascii="Symbol" w:hAnsi="Symbol" w:cs="Times New Roman" w:hint="default"/>
      </w:rPr>
    </w:lvl>
  </w:abstractNum>
  <w:abstractNum w:abstractNumId="6" w15:restartNumberingAfterBreak="0">
    <w:nsid w:val="FFFFFF83"/>
    <w:multiLevelType w:val="singleLevel"/>
    <w:tmpl w:val="F9ACE322"/>
    <w:lvl w:ilvl="0">
      <w:start w:val="1"/>
      <w:numFmt w:val="bullet"/>
      <w:pStyle w:val="20"/>
      <w:lvlText w:val="-"/>
      <w:lvlJc w:val="left"/>
      <w:pPr>
        <w:tabs>
          <w:tab w:val="num" w:pos="644"/>
        </w:tabs>
        <w:ind w:left="644" w:hanging="360"/>
      </w:pPr>
      <w:rPr>
        <w:rFonts w:ascii="Symbol" w:hAnsi="Symbol" w:cs="Times New Roman" w:hint="default"/>
      </w:rPr>
    </w:lvl>
  </w:abstractNum>
  <w:abstractNum w:abstractNumId="7" w15:restartNumberingAfterBreak="0">
    <w:nsid w:val="FFFFFF88"/>
    <w:multiLevelType w:val="singleLevel"/>
    <w:tmpl w:val="B6FEDC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EEE2DDA8"/>
    <w:lvl w:ilvl="0">
      <w:start w:val="1"/>
      <w:numFmt w:val="bullet"/>
      <w:pStyle w:val="a"/>
      <w:lvlText w:val="-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9" w15:restartNumberingAfterBreak="0">
    <w:nsid w:val="01926E47"/>
    <w:multiLevelType w:val="hybridMultilevel"/>
    <w:tmpl w:val="D0D40752"/>
    <w:lvl w:ilvl="0" w:tplc="04190001">
      <w:start w:val="1"/>
      <w:numFmt w:val="bullet"/>
      <w:lvlText w:val=""/>
      <w:lvlJc w:val="left"/>
      <w:pPr>
        <w:ind w:left="99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8" w:hanging="360"/>
      </w:pPr>
      <w:rPr>
        <w:rFonts w:ascii="Wingdings" w:hAnsi="Wingdings" w:hint="default"/>
      </w:rPr>
    </w:lvl>
  </w:abstractNum>
  <w:abstractNum w:abstractNumId="10" w15:restartNumberingAfterBreak="0">
    <w:nsid w:val="039103A7"/>
    <w:multiLevelType w:val="multilevel"/>
    <w:tmpl w:val="CF40722E"/>
    <w:numStyleLink w:val="1"/>
  </w:abstractNum>
  <w:abstractNum w:abstractNumId="11" w15:restartNumberingAfterBreak="0">
    <w:nsid w:val="14C6300D"/>
    <w:multiLevelType w:val="multilevel"/>
    <w:tmpl w:val="4DB22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9D53EC7"/>
    <w:multiLevelType w:val="hybridMultilevel"/>
    <w:tmpl w:val="5680C46C"/>
    <w:lvl w:ilvl="0" w:tplc="FC389B54">
      <w:start w:val="1"/>
      <w:numFmt w:val="bullet"/>
      <w:lvlText w:val=""/>
      <w:lvlJc w:val="left"/>
      <w:pPr>
        <w:ind w:left="15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3" w:hanging="360"/>
      </w:pPr>
      <w:rPr>
        <w:rFonts w:ascii="Wingdings" w:hAnsi="Wingdings" w:hint="default"/>
      </w:rPr>
    </w:lvl>
  </w:abstractNum>
  <w:abstractNum w:abstractNumId="13" w15:restartNumberingAfterBreak="0">
    <w:nsid w:val="2A652C9A"/>
    <w:multiLevelType w:val="hybridMultilevel"/>
    <w:tmpl w:val="CE2A9964"/>
    <w:lvl w:ilvl="0" w:tplc="008EA6AC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  <w:color w:val="000000"/>
      </w:rPr>
    </w:lvl>
    <w:lvl w:ilvl="1" w:tplc="8B48D292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AA38B8DE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C1DE119E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438474D6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94003C1E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B1DA82F2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BBAD1DA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696C4D6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2CAB57D3"/>
    <w:multiLevelType w:val="hybridMultilevel"/>
    <w:tmpl w:val="136206EE"/>
    <w:lvl w:ilvl="0" w:tplc="53CE89F4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1440B24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AC3E7AAE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A3C0154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2FB488E8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CA36F6C6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B11ADCE8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3FC841E6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7800F532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30740FA7"/>
    <w:multiLevelType w:val="multilevel"/>
    <w:tmpl w:val="3AF637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6" w15:restartNumberingAfterBreak="0">
    <w:nsid w:val="34640DEF"/>
    <w:multiLevelType w:val="hybridMultilevel"/>
    <w:tmpl w:val="C944D354"/>
    <w:lvl w:ilvl="0" w:tplc="23446F0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30E8C546" w:tentative="1">
      <w:start w:val="1"/>
      <w:numFmt w:val="lowerLetter"/>
      <w:lvlText w:val="%2."/>
      <w:lvlJc w:val="left"/>
      <w:pPr>
        <w:ind w:left="1788" w:hanging="360"/>
      </w:pPr>
    </w:lvl>
    <w:lvl w:ilvl="2" w:tplc="91444FCE" w:tentative="1">
      <w:start w:val="1"/>
      <w:numFmt w:val="lowerRoman"/>
      <w:lvlText w:val="%3."/>
      <w:lvlJc w:val="right"/>
      <w:pPr>
        <w:ind w:left="2508" w:hanging="180"/>
      </w:pPr>
    </w:lvl>
    <w:lvl w:ilvl="3" w:tplc="04521922" w:tentative="1">
      <w:start w:val="1"/>
      <w:numFmt w:val="decimal"/>
      <w:lvlText w:val="%4."/>
      <w:lvlJc w:val="left"/>
      <w:pPr>
        <w:ind w:left="3228" w:hanging="360"/>
      </w:pPr>
    </w:lvl>
    <w:lvl w:ilvl="4" w:tplc="8E32BA02" w:tentative="1">
      <w:start w:val="1"/>
      <w:numFmt w:val="lowerLetter"/>
      <w:lvlText w:val="%5."/>
      <w:lvlJc w:val="left"/>
      <w:pPr>
        <w:ind w:left="3948" w:hanging="360"/>
      </w:pPr>
    </w:lvl>
    <w:lvl w:ilvl="5" w:tplc="62F8270A" w:tentative="1">
      <w:start w:val="1"/>
      <w:numFmt w:val="lowerRoman"/>
      <w:lvlText w:val="%6."/>
      <w:lvlJc w:val="right"/>
      <w:pPr>
        <w:ind w:left="4668" w:hanging="180"/>
      </w:pPr>
    </w:lvl>
    <w:lvl w:ilvl="6" w:tplc="F9942C8C" w:tentative="1">
      <w:start w:val="1"/>
      <w:numFmt w:val="decimal"/>
      <w:lvlText w:val="%7."/>
      <w:lvlJc w:val="left"/>
      <w:pPr>
        <w:ind w:left="5388" w:hanging="360"/>
      </w:pPr>
    </w:lvl>
    <w:lvl w:ilvl="7" w:tplc="75189160" w:tentative="1">
      <w:start w:val="1"/>
      <w:numFmt w:val="lowerLetter"/>
      <w:lvlText w:val="%8."/>
      <w:lvlJc w:val="left"/>
      <w:pPr>
        <w:ind w:left="6108" w:hanging="360"/>
      </w:pPr>
    </w:lvl>
    <w:lvl w:ilvl="8" w:tplc="BAD63C36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41616627"/>
    <w:multiLevelType w:val="hybridMultilevel"/>
    <w:tmpl w:val="5BC40502"/>
    <w:lvl w:ilvl="0" w:tplc="D4AEB3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42EB0666"/>
    <w:multiLevelType w:val="multilevel"/>
    <w:tmpl w:val="CF40722E"/>
    <w:styleLink w:val="1"/>
    <w:lvl w:ilvl="0">
      <w:start w:val="1"/>
      <w:numFmt w:val="decimal"/>
      <w:suff w:val="nothing"/>
      <w:lvlText w:val="%1"/>
      <w:lvlJc w:val="left"/>
      <w:pPr>
        <w:ind w:left="432" w:hanging="432"/>
      </w:pPr>
      <w:rPr>
        <w:rFonts w:ascii="Times New Roman" w:hAnsi="Times New Roman" w:hint="default"/>
      </w:rPr>
    </w:lvl>
    <w:lvl w:ilvl="1">
      <w:start w:val="2"/>
      <w:numFmt w:val="decimal"/>
      <w:suff w:val="nothing"/>
      <w:lvlText w:val="%1.1"/>
      <w:lvlJc w:val="left"/>
      <w:pPr>
        <w:ind w:left="718" w:hanging="576"/>
      </w:pPr>
      <w:rPr>
        <w:rFonts w:hint="default"/>
      </w:rPr>
    </w:lvl>
    <w:lvl w:ilvl="2">
      <w:start w:val="1"/>
      <w:numFmt w:val="decimal"/>
      <w:suff w:val="nothing"/>
      <w:lvlText w:val="%1.1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suff w:val="nothing"/>
      <w:lvlText w:val="%1.1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9" w15:restartNumberingAfterBreak="0">
    <w:nsid w:val="4A4152EF"/>
    <w:multiLevelType w:val="hybridMultilevel"/>
    <w:tmpl w:val="DCB00F10"/>
    <w:lvl w:ilvl="0" w:tplc="D4AEB37C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0" w15:restartNumberingAfterBreak="0">
    <w:nsid w:val="4B4978AE"/>
    <w:multiLevelType w:val="multilevel"/>
    <w:tmpl w:val="F9B8B480"/>
    <w:lvl w:ilvl="0">
      <w:start w:val="1"/>
      <w:numFmt w:val="decimal"/>
      <w:pStyle w:val="10"/>
      <w:lvlText w:val="%1"/>
      <w:lvlJc w:val="left"/>
      <w:pPr>
        <w:tabs>
          <w:tab w:val="num" w:pos="1134"/>
        </w:tabs>
        <w:ind w:left="0" w:firstLine="709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21"/>
      <w:lvlText w:val="%1.%2"/>
      <w:lvlJc w:val="left"/>
      <w:pPr>
        <w:tabs>
          <w:tab w:val="num" w:pos="1134"/>
        </w:tabs>
        <w:ind w:left="0" w:firstLine="709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31"/>
      <w:lvlText w:val="%1.%2.%3"/>
      <w:lvlJc w:val="left"/>
      <w:pPr>
        <w:tabs>
          <w:tab w:val="num" w:pos="1134"/>
        </w:tabs>
        <w:ind w:left="0" w:firstLine="709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4"/>
      <w:lvlText w:val="%1.%2.%3.%4"/>
      <w:lvlJc w:val="left"/>
      <w:pPr>
        <w:tabs>
          <w:tab w:val="num" w:pos="709"/>
        </w:tabs>
        <w:ind w:left="0" w:firstLine="709"/>
      </w:pPr>
      <w:rPr>
        <w:rFonts w:ascii="Times New Roman" w:hAnsi="Times New Roman" w:hint="default"/>
        <w:b w:val="0"/>
        <w:i w:val="0"/>
      </w:rPr>
    </w:lvl>
    <w:lvl w:ilvl="4">
      <w:start w:val="1"/>
      <w:numFmt w:val="decimal"/>
      <w:pStyle w:val="50"/>
      <w:lvlText w:val="%1.%2.%3.%4.%5"/>
      <w:lvlJc w:val="left"/>
      <w:pPr>
        <w:tabs>
          <w:tab w:val="num" w:pos="709"/>
        </w:tabs>
        <w:ind w:left="0" w:firstLine="709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russianUpper"/>
      <w:pStyle w:val="6"/>
      <w:suff w:val="nothing"/>
      <w:lvlText w:val="Приложение %6"/>
      <w:lvlJc w:val="center"/>
      <w:pPr>
        <w:ind w:left="0" w:firstLine="709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pStyle w:val="7"/>
      <w:lvlText w:val="%6.%7"/>
      <w:lvlJc w:val="left"/>
      <w:pPr>
        <w:tabs>
          <w:tab w:val="num" w:pos="709"/>
        </w:tabs>
        <w:ind w:left="0" w:firstLine="709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pStyle w:val="8"/>
      <w:lvlText w:val="%6.%7.%8"/>
      <w:lvlJc w:val="left"/>
      <w:pPr>
        <w:tabs>
          <w:tab w:val="num" w:pos="709"/>
        </w:tabs>
        <w:ind w:left="0" w:firstLine="70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none"/>
      <w:lvlText w:val=""/>
      <w:lvlJc w:val="center"/>
      <w:pPr>
        <w:ind w:left="0" w:firstLine="288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00000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1" w15:restartNumberingAfterBreak="0">
    <w:nsid w:val="525D734C"/>
    <w:multiLevelType w:val="multilevel"/>
    <w:tmpl w:val="E624AF8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b/>
      </w:rPr>
    </w:lvl>
    <w:lvl w:ilvl="2">
      <w:start w:val="1"/>
      <w:numFmt w:val="decimal"/>
      <w:lvlText w:val="%1.%2.%3"/>
      <w:lvlJc w:val="left"/>
      <w:pPr>
        <w:ind w:left="1855" w:hanging="720"/>
      </w:pPr>
      <w:rPr>
        <w:b w:val="0"/>
        <w:i w:val="0"/>
        <w:color w:val="auto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22" w15:restartNumberingAfterBreak="0">
    <w:nsid w:val="54FA3AEE"/>
    <w:multiLevelType w:val="hybridMultilevel"/>
    <w:tmpl w:val="7114A350"/>
    <w:lvl w:ilvl="0" w:tplc="DD26B8A0">
      <w:start w:val="5"/>
      <w:numFmt w:val="decimal"/>
      <w:lvlText w:val="%1"/>
      <w:lvlJc w:val="left"/>
      <w:pPr>
        <w:ind w:left="1069" w:hanging="360"/>
      </w:pPr>
      <w:rPr>
        <w:rFonts w:ascii="Times New Roman" w:eastAsia="Calibri" w:hAnsi="Times New Roman" w:cs="Times New Roman" w:hint="default"/>
        <w:color w:val="0000FF"/>
        <w:sz w:val="28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55902CA9"/>
    <w:multiLevelType w:val="hybridMultilevel"/>
    <w:tmpl w:val="091E369E"/>
    <w:lvl w:ilvl="0" w:tplc="354AB566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C31EC71A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A3D25E96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5A0D86E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7CB6CB02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AFA4B1B8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74A8E8CE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AD7043D6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738D0EA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640D1D0F"/>
    <w:multiLevelType w:val="hybridMultilevel"/>
    <w:tmpl w:val="0F22E2C2"/>
    <w:lvl w:ilvl="0" w:tplc="AEF2003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8B247A7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6E93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284E6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AECD3B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3C0306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92EA73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F4C776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104889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8F5DFF"/>
    <w:multiLevelType w:val="hybridMultilevel"/>
    <w:tmpl w:val="C944D354"/>
    <w:lvl w:ilvl="0" w:tplc="A822D3D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9AF6DE" w:tentative="1">
      <w:start w:val="1"/>
      <w:numFmt w:val="lowerLetter"/>
      <w:lvlText w:val="%2."/>
      <w:lvlJc w:val="left"/>
      <w:pPr>
        <w:ind w:left="1788" w:hanging="360"/>
      </w:pPr>
    </w:lvl>
    <w:lvl w:ilvl="2" w:tplc="273EC344" w:tentative="1">
      <w:start w:val="1"/>
      <w:numFmt w:val="lowerRoman"/>
      <w:lvlText w:val="%3."/>
      <w:lvlJc w:val="right"/>
      <w:pPr>
        <w:ind w:left="2508" w:hanging="180"/>
      </w:pPr>
    </w:lvl>
    <w:lvl w:ilvl="3" w:tplc="7EB20BD2" w:tentative="1">
      <w:start w:val="1"/>
      <w:numFmt w:val="decimal"/>
      <w:lvlText w:val="%4."/>
      <w:lvlJc w:val="left"/>
      <w:pPr>
        <w:ind w:left="3228" w:hanging="360"/>
      </w:pPr>
    </w:lvl>
    <w:lvl w:ilvl="4" w:tplc="F1D8B57E" w:tentative="1">
      <w:start w:val="1"/>
      <w:numFmt w:val="lowerLetter"/>
      <w:lvlText w:val="%5."/>
      <w:lvlJc w:val="left"/>
      <w:pPr>
        <w:ind w:left="3948" w:hanging="360"/>
      </w:pPr>
    </w:lvl>
    <w:lvl w:ilvl="5" w:tplc="4B206ABE" w:tentative="1">
      <w:start w:val="1"/>
      <w:numFmt w:val="lowerRoman"/>
      <w:lvlText w:val="%6."/>
      <w:lvlJc w:val="right"/>
      <w:pPr>
        <w:ind w:left="4668" w:hanging="180"/>
      </w:pPr>
    </w:lvl>
    <w:lvl w:ilvl="6" w:tplc="67C2E210" w:tentative="1">
      <w:start w:val="1"/>
      <w:numFmt w:val="decimal"/>
      <w:lvlText w:val="%7."/>
      <w:lvlJc w:val="left"/>
      <w:pPr>
        <w:ind w:left="5388" w:hanging="360"/>
      </w:pPr>
    </w:lvl>
    <w:lvl w:ilvl="7" w:tplc="23C24060" w:tentative="1">
      <w:start w:val="1"/>
      <w:numFmt w:val="lowerLetter"/>
      <w:lvlText w:val="%8."/>
      <w:lvlJc w:val="left"/>
      <w:pPr>
        <w:ind w:left="6108" w:hanging="360"/>
      </w:pPr>
    </w:lvl>
    <w:lvl w:ilvl="8" w:tplc="32122240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681465021">
    <w:abstractNumId w:val="8"/>
  </w:num>
  <w:num w:numId="2" w16cid:durableId="2031370089">
    <w:abstractNumId w:val="6"/>
  </w:num>
  <w:num w:numId="3" w16cid:durableId="1968001100">
    <w:abstractNumId w:val="5"/>
  </w:num>
  <w:num w:numId="4" w16cid:durableId="651255110">
    <w:abstractNumId w:val="4"/>
  </w:num>
  <w:num w:numId="5" w16cid:durableId="75518388">
    <w:abstractNumId w:val="21"/>
  </w:num>
  <w:num w:numId="6" w16cid:durableId="419837163">
    <w:abstractNumId w:val="3"/>
  </w:num>
  <w:num w:numId="7" w16cid:durableId="1680767090">
    <w:abstractNumId w:val="23"/>
  </w:num>
  <w:num w:numId="8" w16cid:durableId="955023193">
    <w:abstractNumId w:val="13"/>
  </w:num>
  <w:num w:numId="9" w16cid:durableId="1164390789">
    <w:abstractNumId w:val="18"/>
  </w:num>
  <w:num w:numId="10" w16cid:durableId="1387412470">
    <w:abstractNumId w:val="24"/>
  </w:num>
  <w:num w:numId="11" w16cid:durableId="980422495">
    <w:abstractNumId w:val="14"/>
  </w:num>
  <w:num w:numId="12" w16cid:durableId="217252781">
    <w:abstractNumId w:val="16"/>
  </w:num>
  <w:num w:numId="13" w16cid:durableId="2045978824">
    <w:abstractNumId w:val="2"/>
  </w:num>
  <w:num w:numId="14" w16cid:durableId="437215281">
    <w:abstractNumId w:val="8"/>
  </w:num>
  <w:num w:numId="15" w16cid:durableId="1343043201">
    <w:abstractNumId w:val="15"/>
  </w:num>
  <w:num w:numId="16" w16cid:durableId="94584556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4978075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238175363">
    <w:abstractNumId w:val="11"/>
  </w:num>
  <w:num w:numId="19" w16cid:durableId="449323043">
    <w:abstractNumId w:val="7"/>
  </w:num>
  <w:num w:numId="20" w16cid:durableId="2103258012">
    <w:abstractNumId w:val="1"/>
  </w:num>
  <w:num w:numId="21" w16cid:durableId="2095010116">
    <w:abstractNumId w:val="0"/>
  </w:num>
  <w:num w:numId="22" w16cid:durableId="210406366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32198802">
    <w:abstractNumId w:val="25"/>
  </w:num>
  <w:num w:numId="24" w16cid:durableId="2556745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93061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35692314">
    <w:abstractNumId w:val="19"/>
  </w:num>
  <w:num w:numId="27" w16cid:durableId="970787379">
    <w:abstractNumId w:val="17"/>
  </w:num>
  <w:num w:numId="28" w16cid:durableId="190441185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885220154">
    <w:abstractNumId w:val="12"/>
  </w:num>
  <w:num w:numId="30" w16cid:durableId="111833715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20899615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138524489">
    <w:abstractNumId w:val="20"/>
  </w:num>
  <w:num w:numId="33" w16cid:durableId="377826593">
    <w:abstractNumId w:val="9"/>
  </w:num>
  <w:num w:numId="34" w16cid:durableId="701445062">
    <w:abstractNumId w:val="10"/>
  </w:num>
  <w:num w:numId="35" w16cid:durableId="1202091745">
    <w:abstractNumId w:val="22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120"/>
  <w:displayHorizontalDrawingGridEvery w:val="2"/>
  <w:noPunctuationKerning/>
  <w:characterSpacingControl w:val="doNotCompress"/>
  <w:doNotValidateAgainstSchema/>
  <w:sav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C5A"/>
    <w:rsid w:val="0000003F"/>
    <w:rsid w:val="00000048"/>
    <w:rsid w:val="00002B5F"/>
    <w:rsid w:val="00002CB9"/>
    <w:rsid w:val="00002D74"/>
    <w:rsid w:val="00002F26"/>
    <w:rsid w:val="0000356A"/>
    <w:rsid w:val="00003F4A"/>
    <w:rsid w:val="000046A1"/>
    <w:rsid w:val="000046EF"/>
    <w:rsid w:val="00006120"/>
    <w:rsid w:val="000067A8"/>
    <w:rsid w:val="00006EF8"/>
    <w:rsid w:val="0000703F"/>
    <w:rsid w:val="00007AEC"/>
    <w:rsid w:val="00007B53"/>
    <w:rsid w:val="00010434"/>
    <w:rsid w:val="000104F4"/>
    <w:rsid w:val="0001066B"/>
    <w:rsid w:val="00011293"/>
    <w:rsid w:val="00012461"/>
    <w:rsid w:val="00012CEA"/>
    <w:rsid w:val="00012CF0"/>
    <w:rsid w:val="000135A1"/>
    <w:rsid w:val="00013613"/>
    <w:rsid w:val="00013CA3"/>
    <w:rsid w:val="000147E2"/>
    <w:rsid w:val="00014C4D"/>
    <w:rsid w:val="00015CED"/>
    <w:rsid w:val="00015FF5"/>
    <w:rsid w:val="000164FA"/>
    <w:rsid w:val="000168ED"/>
    <w:rsid w:val="00016E73"/>
    <w:rsid w:val="000176B9"/>
    <w:rsid w:val="00017DEA"/>
    <w:rsid w:val="00020168"/>
    <w:rsid w:val="000206BB"/>
    <w:rsid w:val="00020880"/>
    <w:rsid w:val="00020D38"/>
    <w:rsid w:val="00020F01"/>
    <w:rsid w:val="00021176"/>
    <w:rsid w:val="00021CE9"/>
    <w:rsid w:val="00021D45"/>
    <w:rsid w:val="000222F1"/>
    <w:rsid w:val="00022738"/>
    <w:rsid w:val="00022930"/>
    <w:rsid w:val="0002344C"/>
    <w:rsid w:val="0002429A"/>
    <w:rsid w:val="000245FD"/>
    <w:rsid w:val="00025647"/>
    <w:rsid w:val="00026217"/>
    <w:rsid w:val="00026630"/>
    <w:rsid w:val="00026640"/>
    <w:rsid w:val="00026D38"/>
    <w:rsid w:val="00026E63"/>
    <w:rsid w:val="00027271"/>
    <w:rsid w:val="00027440"/>
    <w:rsid w:val="000274C2"/>
    <w:rsid w:val="000311AF"/>
    <w:rsid w:val="00031594"/>
    <w:rsid w:val="00031907"/>
    <w:rsid w:val="00031BA3"/>
    <w:rsid w:val="00032576"/>
    <w:rsid w:val="00033515"/>
    <w:rsid w:val="00033E8B"/>
    <w:rsid w:val="0003457A"/>
    <w:rsid w:val="00034D2F"/>
    <w:rsid w:val="000364AB"/>
    <w:rsid w:val="0003778A"/>
    <w:rsid w:val="00037E70"/>
    <w:rsid w:val="000401EA"/>
    <w:rsid w:val="00040912"/>
    <w:rsid w:val="00040BE5"/>
    <w:rsid w:val="00040EDA"/>
    <w:rsid w:val="00041D11"/>
    <w:rsid w:val="000423FA"/>
    <w:rsid w:val="00042674"/>
    <w:rsid w:val="00042A70"/>
    <w:rsid w:val="00042EF3"/>
    <w:rsid w:val="000435A9"/>
    <w:rsid w:val="000435EF"/>
    <w:rsid w:val="000438FA"/>
    <w:rsid w:val="00043ACD"/>
    <w:rsid w:val="00044AA5"/>
    <w:rsid w:val="00044D94"/>
    <w:rsid w:val="0004514C"/>
    <w:rsid w:val="000451C1"/>
    <w:rsid w:val="00045B9C"/>
    <w:rsid w:val="000466C6"/>
    <w:rsid w:val="000470CF"/>
    <w:rsid w:val="000474D1"/>
    <w:rsid w:val="000507F7"/>
    <w:rsid w:val="000516A5"/>
    <w:rsid w:val="00052278"/>
    <w:rsid w:val="00053B29"/>
    <w:rsid w:val="00053C89"/>
    <w:rsid w:val="000544E4"/>
    <w:rsid w:val="00054BBB"/>
    <w:rsid w:val="00055509"/>
    <w:rsid w:val="00055558"/>
    <w:rsid w:val="00055846"/>
    <w:rsid w:val="00055AC9"/>
    <w:rsid w:val="00055C6D"/>
    <w:rsid w:val="000564A3"/>
    <w:rsid w:val="00056BD6"/>
    <w:rsid w:val="00057073"/>
    <w:rsid w:val="000573A9"/>
    <w:rsid w:val="0005752A"/>
    <w:rsid w:val="00057689"/>
    <w:rsid w:val="000606EE"/>
    <w:rsid w:val="0006104C"/>
    <w:rsid w:val="0006174D"/>
    <w:rsid w:val="000617BD"/>
    <w:rsid w:val="00061E76"/>
    <w:rsid w:val="000620FF"/>
    <w:rsid w:val="00062820"/>
    <w:rsid w:val="00062EE0"/>
    <w:rsid w:val="00064259"/>
    <w:rsid w:val="0006429E"/>
    <w:rsid w:val="00064302"/>
    <w:rsid w:val="00064632"/>
    <w:rsid w:val="00064D2C"/>
    <w:rsid w:val="00064E1D"/>
    <w:rsid w:val="00065A49"/>
    <w:rsid w:val="00066178"/>
    <w:rsid w:val="000662D4"/>
    <w:rsid w:val="00066B43"/>
    <w:rsid w:val="00066C2E"/>
    <w:rsid w:val="00067398"/>
    <w:rsid w:val="00070534"/>
    <w:rsid w:val="00070683"/>
    <w:rsid w:val="000706B1"/>
    <w:rsid w:val="000710FD"/>
    <w:rsid w:val="00071E94"/>
    <w:rsid w:val="000724B1"/>
    <w:rsid w:val="00072D1C"/>
    <w:rsid w:val="00072F05"/>
    <w:rsid w:val="0007309E"/>
    <w:rsid w:val="000731AF"/>
    <w:rsid w:val="000732FE"/>
    <w:rsid w:val="000737BB"/>
    <w:rsid w:val="00073983"/>
    <w:rsid w:val="00073DCC"/>
    <w:rsid w:val="00073E4E"/>
    <w:rsid w:val="00073EE0"/>
    <w:rsid w:val="000746BA"/>
    <w:rsid w:val="000748EA"/>
    <w:rsid w:val="000777AE"/>
    <w:rsid w:val="00077A73"/>
    <w:rsid w:val="00077BF0"/>
    <w:rsid w:val="00077CB5"/>
    <w:rsid w:val="00080C81"/>
    <w:rsid w:val="00081B7F"/>
    <w:rsid w:val="00081F2A"/>
    <w:rsid w:val="00082361"/>
    <w:rsid w:val="000825C2"/>
    <w:rsid w:val="00083481"/>
    <w:rsid w:val="00083833"/>
    <w:rsid w:val="00084BA5"/>
    <w:rsid w:val="000865FF"/>
    <w:rsid w:val="00086E10"/>
    <w:rsid w:val="00086EDE"/>
    <w:rsid w:val="00090320"/>
    <w:rsid w:val="00090758"/>
    <w:rsid w:val="00090C40"/>
    <w:rsid w:val="00090DDB"/>
    <w:rsid w:val="00091028"/>
    <w:rsid w:val="000916CC"/>
    <w:rsid w:val="00091797"/>
    <w:rsid w:val="00091C85"/>
    <w:rsid w:val="00091E5E"/>
    <w:rsid w:val="00091EE4"/>
    <w:rsid w:val="0009246A"/>
    <w:rsid w:val="000926D5"/>
    <w:rsid w:val="00092C48"/>
    <w:rsid w:val="000938AE"/>
    <w:rsid w:val="00093EF7"/>
    <w:rsid w:val="000945EF"/>
    <w:rsid w:val="00094822"/>
    <w:rsid w:val="0009542D"/>
    <w:rsid w:val="0009553C"/>
    <w:rsid w:val="000957AF"/>
    <w:rsid w:val="00095C68"/>
    <w:rsid w:val="00095E29"/>
    <w:rsid w:val="00095EF4"/>
    <w:rsid w:val="0009601C"/>
    <w:rsid w:val="000966F7"/>
    <w:rsid w:val="000A0485"/>
    <w:rsid w:val="000A071A"/>
    <w:rsid w:val="000A124C"/>
    <w:rsid w:val="000A12CE"/>
    <w:rsid w:val="000A1BEB"/>
    <w:rsid w:val="000A26DB"/>
    <w:rsid w:val="000A2836"/>
    <w:rsid w:val="000A35C1"/>
    <w:rsid w:val="000A38DB"/>
    <w:rsid w:val="000A39AC"/>
    <w:rsid w:val="000A449D"/>
    <w:rsid w:val="000A49B5"/>
    <w:rsid w:val="000A4F20"/>
    <w:rsid w:val="000A59FF"/>
    <w:rsid w:val="000A5A7F"/>
    <w:rsid w:val="000A65B1"/>
    <w:rsid w:val="000A6A09"/>
    <w:rsid w:val="000A6FE9"/>
    <w:rsid w:val="000A7437"/>
    <w:rsid w:val="000A7724"/>
    <w:rsid w:val="000A7D75"/>
    <w:rsid w:val="000B019B"/>
    <w:rsid w:val="000B0920"/>
    <w:rsid w:val="000B12FA"/>
    <w:rsid w:val="000B169D"/>
    <w:rsid w:val="000B1ADE"/>
    <w:rsid w:val="000B25C2"/>
    <w:rsid w:val="000B27F1"/>
    <w:rsid w:val="000B28AA"/>
    <w:rsid w:val="000B2B43"/>
    <w:rsid w:val="000B2B86"/>
    <w:rsid w:val="000B3D7D"/>
    <w:rsid w:val="000B4158"/>
    <w:rsid w:val="000B4377"/>
    <w:rsid w:val="000B4F6E"/>
    <w:rsid w:val="000B53E8"/>
    <w:rsid w:val="000B5D3A"/>
    <w:rsid w:val="000B6249"/>
    <w:rsid w:val="000B669C"/>
    <w:rsid w:val="000B737F"/>
    <w:rsid w:val="000B7639"/>
    <w:rsid w:val="000C05C4"/>
    <w:rsid w:val="000C071F"/>
    <w:rsid w:val="000C08C5"/>
    <w:rsid w:val="000C0F38"/>
    <w:rsid w:val="000C10D4"/>
    <w:rsid w:val="000C12BD"/>
    <w:rsid w:val="000C27E5"/>
    <w:rsid w:val="000C3AA6"/>
    <w:rsid w:val="000C3FE2"/>
    <w:rsid w:val="000C4703"/>
    <w:rsid w:val="000C4790"/>
    <w:rsid w:val="000C51FC"/>
    <w:rsid w:val="000C5A9E"/>
    <w:rsid w:val="000C6706"/>
    <w:rsid w:val="000C745E"/>
    <w:rsid w:val="000D033E"/>
    <w:rsid w:val="000D0FF6"/>
    <w:rsid w:val="000D1055"/>
    <w:rsid w:val="000D1080"/>
    <w:rsid w:val="000D153E"/>
    <w:rsid w:val="000D1963"/>
    <w:rsid w:val="000D31C5"/>
    <w:rsid w:val="000D334E"/>
    <w:rsid w:val="000D3769"/>
    <w:rsid w:val="000D3E1C"/>
    <w:rsid w:val="000D4308"/>
    <w:rsid w:val="000D431D"/>
    <w:rsid w:val="000D4F30"/>
    <w:rsid w:val="000D5954"/>
    <w:rsid w:val="000D5BF3"/>
    <w:rsid w:val="000D6996"/>
    <w:rsid w:val="000D6A33"/>
    <w:rsid w:val="000D7714"/>
    <w:rsid w:val="000D776E"/>
    <w:rsid w:val="000D777E"/>
    <w:rsid w:val="000D7C54"/>
    <w:rsid w:val="000E02C7"/>
    <w:rsid w:val="000E0A3A"/>
    <w:rsid w:val="000E11F2"/>
    <w:rsid w:val="000E1380"/>
    <w:rsid w:val="000E1C9B"/>
    <w:rsid w:val="000E1E2C"/>
    <w:rsid w:val="000E2082"/>
    <w:rsid w:val="000E2583"/>
    <w:rsid w:val="000E2727"/>
    <w:rsid w:val="000E2905"/>
    <w:rsid w:val="000E2BA7"/>
    <w:rsid w:val="000E361B"/>
    <w:rsid w:val="000E394C"/>
    <w:rsid w:val="000E4092"/>
    <w:rsid w:val="000E4D17"/>
    <w:rsid w:val="000E50AD"/>
    <w:rsid w:val="000E7246"/>
    <w:rsid w:val="000E7D81"/>
    <w:rsid w:val="000E7F79"/>
    <w:rsid w:val="000F074A"/>
    <w:rsid w:val="000F11E5"/>
    <w:rsid w:val="000F11F0"/>
    <w:rsid w:val="000F17D2"/>
    <w:rsid w:val="000F1AD2"/>
    <w:rsid w:val="000F1D78"/>
    <w:rsid w:val="000F2CF0"/>
    <w:rsid w:val="000F3CAC"/>
    <w:rsid w:val="000F3F69"/>
    <w:rsid w:val="000F40DA"/>
    <w:rsid w:val="000F4987"/>
    <w:rsid w:val="000F4C4C"/>
    <w:rsid w:val="000F5019"/>
    <w:rsid w:val="000F51FA"/>
    <w:rsid w:val="000F551A"/>
    <w:rsid w:val="000F58D2"/>
    <w:rsid w:val="000F6728"/>
    <w:rsid w:val="000F6943"/>
    <w:rsid w:val="000F6B6B"/>
    <w:rsid w:val="00100CA8"/>
    <w:rsid w:val="00100CF0"/>
    <w:rsid w:val="00100FCC"/>
    <w:rsid w:val="0010197D"/>
    <w:rsid w:val="00101B3B"/>
    <w:rsid w:val="00101B66"/>
    <w:rsid w:val="00101BAF"/>
    <w:rsid w:val="00102791"/>
    <w:rsid w:val="00102DA6"/>
    <w:rsid w:val="001030A8"/>
    <w:rsid w:val="0010328A"/>
    <w:rsid w:val="0010367F"/>
    <w:rsid w:val="00104BBA"/>
    <w:rsid w:val="00104FDD"/>
    <w:rsid w:val="001053F6"/>
    <w:rsid w:val="001054D5"/>
    <w:rsid w:val="001058CF"/>
    <w:rsid w:val="00106237"/>
    <w:rsid w:val="001067E5"/>
    <w:rsid w:val="00106858"/>
    <w:rsid w:val="001070CC"/>
    <w:rsid w:val="00107112"/>
    <w:rsid w:val="00107A13"/>
    <w:rsid w:val="00107BF0"/>
    <w:rsid w:val="00107E02"/>
    <w:rsid w:val="0011026C"/>
    <w:rsid w:val="00110397"/>
    <w:rsid w:val="001107AB"/>
    <w:rsid w:val="001109DF"/>
    <w:rsid w:val="0011118B"/>
    <w:rsid w:val="001117DD"/>
    <w:rsid w:val="00111E28"/>
    <w:rsid w:val="00112B16"/>
    <w:rsid w:val="00113D5B"/>
    <w:rsid w:val="00113D81"/>
    <w:rsid w:val="00114893"/>
    <w:rsid w:val="0011497E"/>
    <w:rsid w:val="00114CC2"/>
    <w:rsid w:val="0011514F"/>
    <w:rsid w:val="00115180"/>
    <w:rsid w:val="0011582D"/>
    <w:rsid w:val="00115FF5"/>
    <w:rsid w:val="00116AA6"/>
    <w:rsid w:val="00116AD1"/>
    <w:rsid w:val="00120488"/>
    <w:rsid w:val="001204C5"/>
    <w:rsid w:val="001204FC"/>
    <w:rsid w:val="00120A92"/>
    <w:rsid w:val="00120F85"/>
    <w:rsid w:val="001214FD"/>
    <w:rsid w:val="001215B6"/>
    <w:rsid w:val="00121C4E"/>
    <w:rsid w:val="001226D3"/>
    <w:rsid w:val="0012372D"/>
    <w:rsid w:val="001242CA"/>
    <w:rsid w:val="001251A3"/>
    <w:rsid w:val="00125DE6"/>
    <w:rsid w:val="00125E52"/>
    <w:rsid w:val="001264CA"/>
    <w:rsid w:val="00126A92"/>
    <w:rsid w:val="00126AD6"/>
    <w:rsid w:val="00126BEC"/>
    <w:rsid w:val="00126F67"/>
    <w:rsid w:val="001275C4"/>
    <w:rsid w:val="00130CAA"/>
    <w:rsid w:val="00131D43"/>
    <w:rsid w:val="00131FA7"/>
    <w:rsid w:val="001328E3"/>
    <w:rsid w:val="00132D1D"/>
    <w:rsid w:val="00132E1B"/>
    <w:rsid w:val="001333FC"/>
    <w:rsid w:val="0013344E"/>
    <w:rsid w:val="001340C4"/>
    <w:rsid w:val="00134517"/>
    <w:rsid w:val="00134A55"/>
    <w:rsid w:val="00134A6D"/>
    <w:rsid w:val="001357EF"/>
    <w:rsid w:val="00136223"/>
    <w:rsid w:val="0013636D"/>
    <w:rsid w:val="001366AD"/>
    <w:rsid w:val="001369D7"/>
    <w:rsid w:val="00137088"/>
    <w:rsid w:val="001375BE"/>
    <w:rsid w:val="00137728"/>
    <w:rsid w:val="00140348"/>
    <w:rsid w:val="0014080B"/>
    <w:rsid w:val="001409A5"/>
    <w:rsid w:val="00140C82"/>
    <w:rsid w:val="00140F1A"/>
    <w:rsid w:val="001411E0"/>
    <w:rsid w:val="0014132F"/>
    <w:rsid w:val="00141407"/>
    <w:rsid w:val="00141522"/>
    <w:rsid w:val="001428C2"/>
    <w:rsid w:val="001435F7"/>
    <w:rsid w:val="00143ACF"/>
    <w:rsid w:val="00143CB9"/>
    <w:rsid w:val="001440E6"/>
    <w:rsid w:val="0014461A"/>
    <w:rsid w:val="0014508E"/>
    <w:rsid w:val="00145283"/>
    <w:rsid w:val="0014547C"/>
    <w:rsid w:val="001459BE"/>
    <w:rsid w:val="00145EFF"/>
    <w:rsid w:val="00146173"/>
    <w:rsid w:val="00146655"/>
    <w:rsid w:val="0014669D"/>
    <w:rsid w:val="001470C2"/>
    <w:rsid w:val="00147B6E"/>
    <w:rsid w:val="0015081D"/>
    <w:rsid w:val="00151CA3"/>
    <w:rsid w:val="001522FD"/>
    <w:rsid w:val="001524D1"/>
    <w:rsid w:val="001535AE"/>
    <w:rsid w:val="001538F2"/>
    <w:rsid w:val="00154EE7"/>
    <w:rsid w:val="00155331"/>
    <w:rsid w:val="00155AE3"/>
    <w:rsid w:val="00155E2B"/>
    <w:rsid w:val="001560B8"/>
    <w:rsid w:val="00156590"/>
    <w:rsid w:val="00156A5B"/>
    <w:rsid w:val="00156A72"/>
    <w:rsid w:val="00156FD1"/>
    <w:rsid w:val="001601AB"/>
    <w:rsid w:val="00160382"/>
    <w:rsid w:val="001605B3"/>
    <w:rsid w:val="00160BC8"/>
    <w:rsid w:val="00160DB6"/>
    <w:rsid w:val="00160FCC"/>
    <w:rsid w:val="00161B5D"/>
    <w:rsid w:val="00161D28"/>
    <w:rsid w:val="001626E5"/>
    <w:rsid w:val="00162798"/>
    <w:rsid w:val="00162DB6"/>
    <w:rsid w:val="00164341"/>
    <w:rsid w:val="00165307"/>
    <w:rsid w:val="0016575E"/>
    <w:rsid w:val="00165E26"/>
    <w:rsid w:val="00166D9B"/>
    <w:rsid w:val="00167152"/>
    <w:rsid w:val="001671BB"/>
    <w:rsid w:val="00167A06"/>
    <w:rsid w:val="00167A40"/>
    <w:rsid w:val="00170AB8"/>
    <w:rsid w:val="00171611"/>
    <w:rsid w:val="001717B5"/>
    <w:rsid w:val="00171D92"/>
    <w:rsid w:val="00171DD6"/>
    <w:rsid w:val="00171E23"/>
    <w:rsid w:val="0017296A"/>
    <w:rsid w:val="00172CC6"/>
    <w:rsid w:val="001740C5"/>
    <w:rsid w:val="00174241"/>
    <w:rsid w:val="00174A11"/>
    <w:rsid w:val="0017535A"/>
    <w:rsid w:val="0017546F"/>
    <w:rsid w:val="001754BA"/>
    <w:rsid w:val="00175686"/>
    <w:rsid w:val="001759AD"/>
    <w:rsid w:val="00176B9C"/>
    <w:rsid w:val="00176CC3"/>
    <w:rsid w:val="00176D5A"/>
    <w:rsid w:val="00177002"/>
    <w:rsid w:val="00177232"/>
    <w:rsid w:val="00177441"/>
    <w:rsid w:val="00177C8F"/>
    <w:rsid w:val="00177DC4"/>
    <w:rsid w:val="00180BE6"/>
    <w:rsid w:val="00181F9A"/>
    <w:rsid w:val="0018250D"/>
    <w:rsid w:val="00183242"/>
    <w:rsid w:val="001847CF"/>
    <w:rsid w:val="00184CDB"/>
    <w:rsid w:val="00184D30"/>
    <w:rsid w:val="00185426"/>
    <w:rsid w:val="001868CE"/>
    <w:rsid w:val="00186C98"/>
    <w:rsid w:val="0018716B"/>
    <w:rsid w:val="00187560"/>
    <w:rsid w:val="00187D10"/>
    <w:rsid w:val="001904FE"/>
    <w:rsid w:val="00190670"/>
    <w:rsid w:val="00190C77"/>
    <w:rsid w:val="00190EDE"/>
    <w:rsid w:val="00191410"/>
    <w:rsid w:val="001918D3"/>
    <w:rsid w:val="00191C8F"/>
    <w:rsid w:val="00191D01"/>
    <w:rsid w:val="0019284C"/>
    <w:rsid w:val="00192923"/>
    <w:rsid w:val="00193904"/>
    <w:rsid w:val="00193909"/>
    <w:rsid w:val="00193920"/>
    <w:rsid w:val="00193A26"/>
    <w:rsid w:val="00194033"/>
    <w:rsid w:val="00194ADC"/>
    <w:rsid w:val="00194E93"/>
    <w:rsid w:val="001955DD"/>
    <w:rsid w:val="001960DC"/>
    <w:rsid w:val="001969B9"/>
    <w:rsid w:val="001973AA"/>
    <w:rsid w:val="00197744"/>
    <w:rsid w:val="0019788A"/>
    <w:rsid w:val="00197917"/>
    <w:rsid w:val="001A091A"/>
    <w:rsid w:val="001A0E74"/>
    <w:rsid w:val="001A0FA1"/>
    <w:rsid w:val="001A105B"/>
    <w:rsid w:val="001A1574"/>
    <w:rsid w:val="001A1A48"/>
    <w:rsid w:val="001A1BFF"/>
    <w:rsid w:val="001A300E"/>
    <w:rsid w:val="001A31A2"/>
    <w:rsid w:val="001A3DD4"/>
    <w:rsid w:val="001A4B64"/>
    <w:rsid w:val="001A5626"/>
    <w:rsid w:val="001A5891"/>
    <w:rsid w:val="001A61B5"/>
    <w:rsid w:val="001A6537"/>
    <w:rsid w:val="001A689F"/>
    <w:rsid w:val="001A695D"/>
    <w:rsid w:val="001A79BA"/>
    <w:rsid w:val="001A7A99"/>
    <w:rsid w:val="001A7EEB"/>
    <w:rsid w:val="001B0190"/>
    <w:rsid w:val="001B02B9"/>
    <w:rsid w:val="001B0393"/>
    <w:rsid w:val="001B047A"/>
    <w:rsid w:val="001B0B82"/>
    <w:rsid w:val="001B0CC2"/>
    <w:rsid w:val="001B1B35"/>
    <w:rsid w:val="001B1D13"/>
    <w:rsid w:val="001B1DD2"/>
    <w:rsid w:val="001B2388"/>
    <w:rsid w:val="001B2517"/>
    <w:rsid w:val="001B2DEC"/>
    <w:rsid w:val="001B30AA"/>
    <w:rsid w:val="001B322E"/>
    <w:rsid w:val="001B340D"/>
    <w:rsid w:val="001B36A6"/>
    <w:rsid w:val="001B3A5C"/>
    <w:rsid w:val="001B4110"/>
    <w:rsid w:val="001B4F74"/>
    <w:rsid w:val="001B510F"/>
    <w:rsid w:val="001B5780"/>
    <w:rsid w:val="001B5876"/>
    <w:rsid w:val="001B5ADB"/>
    <w:rsid w:val="001B60CA"/>
    <w:rsid w:val="001B71BC"/>
    <w:rsid w:val="001B7482"/>
    <w:rsid w:val="001B74ED"/>
    <w:rsid w:val="001B7A98"/>
    <w:rsid w:val="001B7AC2"/>
    <w:rsid w:val="001C07E6"/>
    <w:rsid w:val="001C2123"/>
    <w:rsid w:val="001C2594"/>
    <w:rsid w:val="001C28EF"/>
    <w:rsid w:val="001C2934"/>
    <w:rsid w:val="001C3981"/>
    <w:rsid w:val="001C4629"/>
    <w:rsid w:val="001C555A"/>
    <w:rsid w:val="001C5615"/>
    <w:rsid w:val="001C62E3"/>
    <w:rsid w:val="001C6397"/>
    <w:rsid w:val="001C6494"/>
    <w:rsid w:val="001C6748"/>
    <w:rsid w:val="001C6C39"/>
    <w:rsid w:val="001C6C54"/>
    <w:rsid w:val="001C6D23"/>
    <w:rsid w:val="001C6EB4"/>
    <w:rsid w:val="001C7346"/>
    <w:rsid w:val="001C745D"/>
    <w:rsid w:val="001D0115"/>
    <w:rsid w:val="001D0303"/>
    <w:rsid w:val="001D04FF"/>
    <w:rsid w:val="001D1204"/>
    <w:rsid w:val="001D2E7D"/>
    <w:rsid w:val="001D2FE0"/>
    <w:rsid w:val="001D340C"/>
    <w:rsid w:val="001D4B6B"/>
    <w:rsid w:val="001D4FCF"/>
    <w:rsid w:val="001D507D"/>
    <w:rsid w:val="001D5126"/>
    <w:rsid w:val="001D539E"/>
    <w:rsid w:val="001D5F37"/>
    <w:rsid w:val="001D6123"/>
    <w:rsid w:val="001D662E"/>
    <w:rsid w:val="001D6907"/>
    <w:rsid w:val="001D6CD6"/>
    <w:rsid w:val="001D71E1"/>
    <w:rsid w:val="001D76C8"/>
    <w:rsid w:val="001E0BAB"/>
    <w:rsid w:val="001E1817"/>
    <w:rsid w:val="001E1B3A"/>
    <w:rsid w:val="001E2D02"/>
    <w:rsid w:val="001E2E0E"/>
    <w:rsid w:val="001E3AA7"/>
    <w:rsid w:val="001E4086"/>
    <w:rsid w:val="001E4515"/>
    <w:rsid w:val="001E4AFE"/>
    <w:rsid w:val="001E51C4"/>
    <w:rsid w:val="001E5C64"/>
    <w:rsid w:val="001E6721"/>
    <w:rsid w:val="001E7FCC"/>
    <w:rsid w:val="001F0801"/>
    <w:rsid w:val="001F080A"/>
    <w:rsid w:val="001F099B"/>
    <w:rsid w:val="001F0A26"/>
    <w:rsid w:val="001F1706"/>
    <w:rsid w:val="001F1A5B"/>
    <w:rsid w:val="001F1C5E"/>
    <w:rsid w:val="001F1CFB"/>
    <w:rsid w:val="001F27A6"/>
    <w:rsid w:val="001F2A82"/>
    <w:rsid w:val="001F2D35"/>
    <w:rsid w:val="001F2F3B"/>
    <w:rsid w:val="001F312C"/>
    <w:rsid w:val="001F331A"/>
    <w:rsid w:val="001F3957"/>
    <w:rsid w:val="001F469F"/>
    <w:rsid w:val="001F48B1"/>
    <w:rsid w:val="001F4AC4"/>
    <w:rsid w:val="001F5000"/>
    <w:rsid w:val="001F5997"/>
    <w:rsid w:val="001F65CA"/>
    <w:rsid w:val="001F6611"/>
    <w:rsid w:val="001F7C42"/>
    <w:rsid w:val="001F7E8C"/>
    <w:rsid w:val="00200B26"/>
    <w:rsid w:val="00201515"/>
    <w:rsid w:val="00201926"/>
    <w:rsid w:val="00201999"/>
    <w:rsid w:val="002020AB"/>
    <w:rsid w:val="002021F8"/>
    <w:rsid w:val="00202548"/>
    <w:rsid w:val="00203251"/>
    <w:rsid w:val="00203294"/>
    <w:rsid w:val="002038E8"/>
    <w:rsid w:val="002042C3"/>
    <w:rsid w:val="00204313"/>
    <w:rsid w:val="0020465F"/>
    <w:rsid w:val="00204751"/>
    <w:rsid w:val="00204E6E"/>
    <w:rsid w:val="00205170"/>
    <w:rsid w:val="002051C0"/>
    <w:rsid w:val="00206383"/>
    <w:rsid w:val="002063EF"/>
    <w:rsid w:val="00207349"/>
    <w:rsid w:val="0020759D"/>
    <w:rsid w:val="0020766E"/>
    <w:rsid w:val="002076FF"/>
    <w:rsid w:val="00210AF0"/>
    <w:rsid w:val="00211326"/>
    <w:rsid w:val="002120CE"/>
    <w:rsid w:val="00212169"/>
    <w:rsid w:val="002121D0"/>
    <w:rsid w:val="002123F7"/>
    <w:rsid w:val="0021259E"/>
    <w:rsid w:val="00212AD3"/>
    <w:rsid w:val="00213002"/>
    <w:rsid w:val="00214693"/>
    <w:rsid w:val="002146C6"/>
    <w:rsid w:val="00215082"/>
    <w:rsid w:val="002158CC"/>
    <w:rsid w:val="00215C3A"/>
    <w:rsid w:val="00216BCA"/>
    <w:rsid w:val="00216C77"/>
    <w:rsid w:val="002201B4"/>
    <w:rsid w:val="00220862"/>
    <w:rsid w:val="00220AC7"/>
    <w:rsid w:val="00220CB9"/>
    <w:rsid w:val="00221603"/>
    <w:rsid w:val="00221D95"/>
    <w:rsid w:val="00221DE4"/>
    <w:rsid w:val="0022214C"/>
    <w:rsid w:val="002224EB"/>
    <w:rsid w:val="002225B7"/>
    <w:rsid w:val="00222602"/>
    <w:rsid w:val="00222C57"/>
    <w:rsid w:val="00223093"/>
    <w:rsid w:val="00223C94"/>
    <w:rsid w:val="002240A4"/>
    <w:rsid w:val="002243AF"/>
    <w:rsid w:val="0022502F"/>
    <w:rsid w:val="00225500"/>
    <w:rsid w:val="00226C46"/>
    <w:rsid w:val="00226CC5"/>
    <w:rsid w:val="002272CF"/>
    <w:rsid w:val="0022746F"/>
    <w:rsid w:val="00227757"/>
    <w:rsid w:val="00227E11"/>
    <w:rsid w:val="00227FFA"/>
    <w:rsid w:val="00230772"/>
    <w:rsid w:val="00230A6F"/>
    <w:rsid w:val="00230FCB"/>
    <w:rsid w:val="00231067"/>
    <w:rsid w:val="00231575"/>
    <w:rsid w:val="00231740"/>
    <w:rsid w:val="00232F91"/>
    <w:rsid w:val="00232F9A"/>
    <w:rsid w:val="0023339B"/>
    <w:rsid w:val="002334D9"/>
    <w:rsid w:val="00233D75"/>
    <w:rsid w:val="00234554"/>
    <w:rsid w:val="0023455F"/>
    <w:rsid w:val="00234A90"/>
    <w:rsid w:val="00234E6D"/>
    <w:rsid w:val="0023512B"/>
    <w:rsid w:val="0023569F"/>
    <w:rsid w:val="002364AD"/>
    <w:rsid w:val="002364F6"/>
    <w:rsid w:val="002375DF"/>
    <w:rsid w:val="00237B3B"/>
    <w:rsid w:val="00240241"/>
    <w:rsid w:val="002402DD"/>
    <w:rsid w:val="00240437"/>
    <w:rsid w:val="002404BC"/>
    <w:rsid w:val="00240878"/>
    <w:rsid w:val="00241596"/>
    <w:rsid w:val="00242559"/>
    <w:rsid w:val="0024465E"/>
    <w:rsid w:val="00244802"/>
    <w:rsid w:val="002450AC"/>
    <w:rsid w:val="00245313"/>
    <w:rsid w:val="00246232"/>
    <w:rsid w:val="002464F4"/>
    <w:rsid w:val="00246B24"/>
    <w:rsid w:val="00246BDD"/>
    <w:rsid w:val="0024779A"/>
    <w:rsid w:val="0025025F"/>
    <w:rsid w:val="00250498"/>
    <w:rsid w:val="002509BF"/>
    <w:rsid w:val="002511C9"/>
    <w:rsid w:val="0025164E"/>
    <w:rsid w:val="002520B9"/>
    <w:rsid w:val="00252847"/>
    <w:rsid w:val="002533B3"/>
    <w:rsid w:val="002534AB"/>
    <w:rsid w:val="002535D9"/>
    <w:rsid w:val="002537F7"/>
    <w:rsid w:val="0025427A"/>
    <w:rsid w:val="002544B0"/>
    <w:rsid w:val="00254763"/>
    <w:rsid w:val="002552E6"/>
    <w:rsid w:val="00255E8A"/>
    <w:rsid w:val="002574CD"/>
    <w:rsid w:val="002574DC"/>
    <w:rsid w:val="00257930"/>
    <w:rsid w:val="00257B82"/>
    <w:rsid w:val="00260DC2"/>
    <w:rsid w:val="00260F06"/>
    <w:rsid w:val="0026142F"/>
    <w:rsid w:val="002617AE"/>
    <w:rsid w:val="00261D6A"/>
    <w:rsid w:val="00262039"/>
    <w:rsid w:val="002621D8"/>
    <w:rsid w:val="002622E5"/>
    <w:rsid w:val="00262FD7"/>
    <w:rsid w:val="00264148"/>
    <w:rsid w:val="00264480"/>
    <w:rsid w:val="00264498"/>
    <w:rsid w:val="002649DE"/>
    <w:rsid w:val="00266272"/>
    <w:rsid w:val="002662C8"/>
    <w:rsid w:val="00266AFE"/>
    <w:rsid w:val="00266CEF"/>
    <w:rsid w:val="00267116"/>
    <w:rsid w:val="00267199"/>
    <w:rsid w:val="00270658"/>
    <w:rsid w:val="00270BF1"/>
    <w:rsid w:val="00270C8B"/>
    <w:rsid w:val="00270E58"/>
    <w:rsid w:val="00271287"/>
    <w:rsid w:val="0027186D"/>
    <w:rsid w:val="0027209A"/>
    <w:rsid w:val="00272F96"/>
    <w:rsid w:val="0027308F"/>
    <w:rsid w:val="00273AC9"/>
    <w:rsid w:val="00274423"/>
    <w:rsid w:val="00274537"/>
    <w:rsid w:val="00275BBA"/>
    <w:rsid w:val="00275F52"/>
    <w:rsid w:val="00275F9E"/>
    <w:rsid w:val="002761F1"/>
    <w:rsid w:val="00276243"/>
    <w:rsid w:val="0027651B"/>
    <w:rsid w:val="0027710E"/>
    <w:rsid w:val="00277363"/>
    <w:rsid w:val="002779E4"/>
    <w:rsid w:val="00277D16"/>
    <w:rsid w:val="00277F5F"/>
    <w:rsid w:val="002805D2"/>
    <w:rsid w:val="00281C2A"/>
    <w:rsid w:val="002821BD"/>
    <w:rsid w:val="002826A1"/>
    <w:rsid w:val="00283792"/>
    <w:rsid w:val="00283DD1"/>
    <w:rsid w:val="002840D2"/>
    <w:rsid w:val="00284877"/>
    <w:rsid w:val="00284C1F"/>
    <w:rsid w:val="00284C44"/>
    <w:rsid w:val="00284D27"/>
    <w:rsid w:val="0028533D"/>
    <w:rsid w:val="00285956"/>
    <w:rsid w:val="00285CAE"/>
    <w:rsid w:val="00287008"/>
    <w:rsid w:val="00287078"/>
    <w:rsid w:val="00287B5D"/>
    <w:rsid w:val="002909A9"/>
    <w:rsid w:val="00291527"/>
    <w:rsid w:val="002916FB"/>
    <w:rsid w:val="00292659"/>
    <w:rsid w:val="002926C9"/>
    <w:rsid w:val="002930A5"/>
    <w:rsid w:val="00293626"/>
    <w:rsid w:val="00293A08"/>
    <w:rsid w:val="00293DA5"/>
    <w:rsid w:val="00293ECF"/>
    <w:rsid w:val="00294012"/>
    <w:rsid w:val="00294EA3"/>
    <w:rsid w:val="00295996"/>
    <w:rsid w:val="00295A89"/>
    <w:rsid w:val="00296DAB"/>
    <w:rsid w:val="002972A4"/>
    <w:rsid w:val="002972C1"/>
    <w:rsid w:val="00297626"/>
    <w:rsid w:val="002A077C"/>
    <w:rsid w:val="002A12FF"/>
    <w:rsid w:val="002A158B"/>
    <w:rsid w:val="002A160E"/>
    <w:rsid w:val="002A2D3B"/>
    <w:rsid w:val="002A305D"/>
    <w:rsid w:val="002A35C6"/>
    <w:rsid w:val="002A3783"/>
    <w:rsid w:val="002A37B8"/>
    <w:rsid w:val="002A3C67"/>
    <w:rsid w:val="002A3C82"/>
    <w:rsid w:val="002A407C"/>
    <w:rsid w:val="002A44D2"/>
    <w:rsid w:val="002A469B"/>
    <w:rsid w:val="002A4FC4"/>
    <w:rsid w:val="002A55CC"/>
    <w:rsid w:val="002A5988"/>
    <w:rsid w:val="002A5BA2"/>
    <w:rsid w:val="002A5BB9"/>
    <w:rsid w:val="002A6C09"/>
    <w:rsid w:val="002A6E54"/>
    <w:rsid w:val="002A712D"/>
    <w:rsid w:val="002A7506"/>
    <w:rsid w:val="002A79C5"/>
    <w:rsid w:val="002A7EA5"/>
    <w:rsid w:val="002A7FC4"/>
    <w:rsid w:val="002B0426"/>
    <w:rsid w:val="002B0D8D"/>
    <w:rsid w:val="002B0F4B"/>
    <w:rsid w:val="002B1E6A"/>
    <w:rsid w:val="002B205A"/>
    <w:rsid w:val="002B2D1C"/>
    <w:rsid w:val="002B2D27"/>
    <w:rsid w:val="002B438E"/>
    <w:rsid w:val="002B4E46"/>
    <w:rsid w:val="002B4FC1"/>
    <w:rsid w:val="002B5795"/>
    <w:rsid w:val="002B663D"/>
    <w:rsid w:val="002B6FD6"/>
    <w:rsid w:val="002B7536"/>
    <w:rsid w:val="002C01B8"/>
    <w:rsid w:val="002C04FE"/>
    <w:rsid w:val="002C09EB"/>
    <w:rsid w:val="002C15A0"/>
    <w:rsid w:val="002C2435"/>
    <w:rsid w:val="002C2718"/>
    <w:rsid w:val="002C2F4C"/>
    <w:rsid w:val="002C43CA"/>
    <w:rsid w:val="002C49FC"/>
    <w:rsid w:val="002C5617"/>
    <w:rsid w:val="002C56AE"/>
    <w:rsid w:val="002C5A62"/>
    <w:rsid w:val="002C5DA5"/>
    <w:rsid w:val="002C6F3B"/>
    <w:rsid w:val="002C6FFC"/>
    <w:rsid w:val="002C778B"/>
    <w:rsid w:val="002C7D29"/>
    <w:rsid w:val="002C7D2B"/>
    <w:rsid w:val="002C7DDA"/>
    <w:rsid w:val="002D0A71"/>
    <w:rsid w:val="002D0AC7"/>
    <w:rsid w:val="002D1DB0"/>
    <w:rsid w:val="002D365E"/>
    <w:rsid w:val="002D3F78"/>
    <w:rsid w:val="002D513D"/>
    <w:rsid w:val="002D5495"/>
    <w:rsid w:val="002D59B7"/>
    <w:rsid w:val="002D5AE6"/>
    <w:rsid w:val="002D5E6F"/>
    <w:rsid w:val="002D5FCE"/>
    <w:rsid w:val="002D6B9B"/>
    <w:rsid w:val="002D71FC"/>
    <w:rsid w:val="002D7852"/>
    <w:rsid w:val="002D7BB5"/>
    <w:rsid w:val="002D7D03"/>
    <w:rsid w:val="002D7FCD"/>
    <w:rsid w:val="002E02B7"/>
    <w:rsid w:val="002E07D4"/>
    <w:rsid w:val="002E0EB4"/>
    <w:rsid w:val="002E1638"/>
    <w:rsid w:val="002E17BF"/>
    <w:rsid w:val="002E1ACA"/>
    <w:rsid w:val="002E1CBB"/>
    <w:rsid w:val="002E1E22"/>
    <w:rsid w:val="002E1F20"/>
    <w:rsid w:val="002E358B"/>
    <w:rsid w:val="002E367D"/>
    <w:rsid w:val="002E36C4"/>
    <w:rsid w:val="002E3A05"/>
    <w:rsid w:val="002E3CB1"/>
    <w:rsid w:val="002E4032"/>
    <w:rsid w:val="002E429D"/>
    <w:rsid w:val="002E5130"/>
    <w:rsid w:val="002E5513"/>
    <w:rsid w:val="002E6417"/>
    <w:rsid w:val="002E6EF5"/>
    <w:rsid w:val="002F0D65"/>
    <w:rsid w:val="002F16DA"/>
    <w:rsid w:val="002F17D5"/>
    <w:rsid w:val="002F1AFF"/>
    <w:rsid w:val="002F1EAB"/>
    <w:rsid w:val="002F1F97"/>
    <w:rsid w:val="002F22F5"/>
    <w:rsid w:val="002F2643"/>
    <w:rsid w:val="002F2AFB"/>
    <w:rsid w:val="002F2B86"/>
    <w:rsid w:val="002F40F0"/>
    <w:rsid w:val="002F4442"/>
    <w:rsid w:val="002F445B"/>
    <w:rsid w:val="002F4863"/>
    <w:rsid w:val="002F5108"/>
    <w:rsid w:val="002F5B04"/>
    <w:rsid w:val="002F5F14"/>
    <w:rsid w:val="002F5FDC"/>
    <w:rsid w:val="002F6058"/>
    <w:rsid w:val="002F6341"/>
    <w:rsid w:val="002F6B44"/>
    <w:rsid w:val="002F6BD1"/>
    <w:rsid w:val="002F6CDA"/>
    <w:rsid w:val="002F6F8B"/>
    <w:rsid w:val="002F7A50"/>
    <w:rsid w:val="00300048"/>
    <w:rsid w:val="003006FF"/>
    <w:rsid w:val="00300B30"/>
    <w:rsid w:val="003013B6"/>
    <w:rsid w:val="003013B9"/>
    <w:rsid w:val="00301C03"/>
    <w:rsid w:val="00303568"/>
    <w:rsid w:val="00303BEF"/>
    <w:rsid w:val="00303EB0"/>
    <w:rsid w:val="00304052"/>
    <w:rsid w:val="0030517E"/>
    <w:rsid w:val="003053BB"/>
    <w:rsid w:val="00305948"/>
    <w:rsid w:val="0030732C"/>
    <w:rsid w:val="00307673"/>
    <w:rsid w:val="00307BB9"/>
    <w:rsid w:val="00307C08"/>
    <w:rsid w:val="00310E45"/>
    <w:rsid w:val="00311DF9"/>
    <w:rsid w:val="003122B8"/>
    <w:rsid w:val="003126F5"/>
    <w:rsid w:val="00312AA7"/>
    <w:rsid w:val="00312B38"/>
    <w:rsid w:val="00313981"/>
    <w:rsid w:val="00313E73"/>
    <w:rsid w:val="00314802"/>
    <w:rsid w:val="00314CEF"/>
    <w:rsid w:val="00315D7D"/>
    <w:rsid w:val="00315E58"/>
    <w:rsid w:val="003172A2"/>
    <w:rsid w:val="0031767F"/>
    <w:rsid w:val="0031779E"/>
    <w:rsid w:val="0031782D"/>
    <w:rsid w:val="00317F02"/>
    <w:rsid w:val="00317FCD"/>
    <w:rsid w:val="00320327"/>
    <w:rsid w:val="00320C18"/>
    <w:rsid w:val="00321F2F"/>
    <w:rsid w:val="00322813"/>
    <w:rsid w:val="00323D82"/>
    <w:rsid w:val="00324CA3"/>
    <w:rsid w:val="00325216"/>
    <w:rsid w:val="003259DC"/>
    <w:rsid w:val="00325CBA"/>
    <w:rsid w:val="00325F14"/>
    <w:rsid w:val="003260EC"/>
    <w:rsid w:val="003273E2"/>
    <w:rsid w:val="0032743A"/>
    <w:rsid w:val="003276E0"/>
    <w:rsid w:val="00327ABF"/>
    <w:rsid w:val="00327B3E"/>
    <w:rsid w:val="00327E1F"/>
    <w:rsid w:val="00327F80"/>
    <w:rsid w:val="00330015"/>
    <w:rsid w:val="00331CD0"/>
    <w:rsid w:val="00331E5E"/>
    <w:rsid w:val="00331E99"/>
    <w:rsid w:val="003326CD"/>
    <w:rsid w:val="00332F51"/>
    <w:rsid w:val="003337AC"/>
    <w:rsid w:val="003337B7"/>
    <w:rsid w:val="0033381A"/>
    <w:rsid w:val="00333B8B"/>
    <w:rsid w:val="00333EB0"/>
    <w:rsid w:val="00333FF1"/>
    <w:rsid w:val="00334AA3"/>
    <w:rsid w:val="0033505E"/>
    <w:rsid w:val="00335B21"/>
    <w:rsid w:val="003364AB"/>
    <w:rsid w:val="0033769D"/>
    <w:rsid w:val="003377A3"/>
    <w:rsid w:val="003378BB"/>
    <w:rsid w:val="00337AC2"/>
    <w:rsid w:val="00340A74"/>
    <w:rsid w:val="00340CB7"/>
    <w:rsid w:val="00340FFB"/>
    <w:rsid w:val="00341282"/>
    <w:rsid w:val="00341670"/>
    <w:rsid w:val="00341E88"/>
    <w:rsid w:val="003423FC"/>
    <w:rsid w:val="003426F0"/>
    <w:rsid w:val="00342AC9"/>
    <w:rsid w:val="0034342E"/>
    <w:rsid w:val="00343522"/>
    <w:rsid w:val="003437BC"/>
    <w:rsid w:val="00344248"/>
    <w:rsid w:val="00344283"/>
    <w:rsid w:val="003442DB"/>
    <w:rsid w:val="003444DC"/>
    <w:rsid w:val="00344752"/>
    <w:rsid w:val="003453F8"/>
    <w:rsid w:val="003456B3"/>
    <w:rsid w:val="00346618"/>
    <w:rsid w:val="003470AD"/>
    <w:rsid w:val="0034710D"/>
    <w:rsid w:val="00347142"/>
    <w:rsid w:val="0034754E"/>
    <w:rsid w:val="00347F43"/>
    <w:rsid w:val="00350504"/>
    <w:rsid w:val="00350EEE"/>
    <w:rsid w:val="00351A4C"/>
    <w:rsid w:val="00352072"/>
    <w:rsid w:val="00352327"/>
    <w:rsid w:val="00352823"/>
    <w:rsid w:val="0035291C"/>
    <w:rsid w:val="00352AFA"/>
    <w:rsid w:val="00352C49"/>
    <w:rsid w:val="00353419"/>
    <w:rsid w:val="00354122"/>
    <w:rsid w:val="00355BD9"/>
    <w:rsid w:val="00355E57"/>
    <w:rsid w:val="00357185"/>
    <w:rsid w:val="0035734A"/>
    <w:rsid w:val="00357512"/>
    <w:rsid w:val="00357A2F"/>
    <w:rsid w:val="00357D93"/>
    <w:rsid w:val="003608EA"/>
    <w:rsid w:val="00360CBA"/>
    <w:rsid w:val="00360E83"/>
    <w:rsid w:val="0036110F"/>
    <w:rsid w:val="00361FB7"/>
    <w:rsid w:val="00361FD0"/>
    <w:rsid w:val="0036255D"/>
    <w:rsid w:val="00363623"/>
    <w:rsid w:val="003637F1"/>
    <w:rsid w:val="003638DA"/>
    <w:rsid w:val="00363A05"/>
    <w:rsid w:val="0036469C"/>
    <w:rsid w:val="00364987"/>
    <w:rsid w:val="00364C1C"/>
    <w:rsid w:val="0036512B"/>
    <w:rsid w:val="00366419"/>
    <w:rsid w:val="0036665A"/>
    <w:rsid w:val="0036674F"/>
    <w:rsid w:val="00367192"/>
    <w:rsid w:val="003672D4"/>
    <w:rsid w:val="00370D50"/>
    <w:rsid w:val="0037155C"/>
    <w:rsid w:val="003719C0"/>
    <w:rsid w:val="00371E76"/>
    <w:rsid w:val="003722F9"/>
    <w:rsid w:val="00372327"/>
    <w:rsid w:val="003729D5"/>
    <w:rsid w:val="00372C57"/>
    <w:rsid w:val="003738DD"/>
    <w:rsid w:val="003739E0"/>
    <w:rsid w:val="00373B2D"/>
    <w:rsid w:val="00373F53"/>
    <w:rsid w:val="00373FD2"/>
    <w:rsid w:val="00374940"/>
    <w:rsid w:val="003750A2"/>
    <w:rsid w:val="00375324"/>
    <w:rsid w:val="00375F0E"/>
    <w:rsid w:val="0037615A"/>
    <w:rsid w:val="0037625F"/>
    <w:rsid w:val="00376E80"/>
    <w:rsid w:val="0037746B"/>
    <w:rsid w:val="0038006F"/>
    <w:rsid w:val="00380BE3"/>
    <w:rsid w:val="0038104C"/>
    <w:rsid w:val="003816AF"/>
    <w:rsid w:val="0038194B"/>
    <w:rsid w:val="00382028"/>
    <w:rsid w:val="0038227A"/>
    <w:rsid w:val="00383B1D"/>
    <w:rsid w:val="00383C97"/>
    <w:rsid w:val="00384551"/>
    <w:rsid w:val="00384E51"/>
    <w:rsid w:val="0038513E"/>
    <w:rsid w:val="003853DE"/>
    <w:rsid w:val="003854D1"/>
    <w:rsid w:val="003856C0"/>
    <w:rsid w:val="003859CA"/>
    <w:rsid w:val="00386470"/>
    <w:rsid w:val="00386CB6"/>
    <w:rsid w:val="00387DF7"/>
    <w:rsid w:val="003900F8"/>
    <w:rsid w:val="0039014F"/>
    <w:rsid w:val="003907E1"/>
    <w:rsid w:val="00391938"/>
    <w:rsid w:val="0039249C"/>
    <w:rsid w:val="00392B1A"/>
    <w:rsid w:val="00393041"/>
    <w:rsid w:val="00393089"/>
    <w:rsid w:val="00394078"/>
    <w:rsid w:val="00394899"/>
    <w:rsid w:val="0039567B"/>
    <w:rsid w:val="003960CF"/>
    <w:rsid w:val="00396254"/>
    <w:rsid w:val="003968C0"/>
    <w:rsid w:val="00396B1D"/>
    <w:rsid w:val="00397A00"/>
    <w:rsid w:val="00397BE5"/>
    <w:rsid w:val="00397C69"/>
    <w:rsid w:val="00397C80"/>
    <w:rsid w:val="00397EE0"/>
    <w:rsid w:val="003A04EF"/>
    <w:rsid w:val="003A152B"/>
    <w:rsid w:val="003A16E0"/>
    <w:rsid w:val="003A184D"/>
    <w:rsid w:val="003A1915"/>
    <w:rsid w:val="003A1DC2"/>
    <w:rsid w:val="003A23D5"/>
    <w:rsid w:val="003A2433"/>
    <w:rsid w:val="003A26EF"/>
    <w:rsid w:val="003A2D54"/>
    <w:rsid w:val="003A2E87"/>
    <w:rsid w:val="003A407E"/>
    <w:rsid w:val="003A4B50"/>
    <w:rsid w:val="003A5B6D"/>
    <w:rsid w:val="003A697D"/>
    <w:rsid w:val="003A6E31"/>
    <w:rsid w:val="003A6F5B"/>
    <w:rsid w:val="003A7A2E"/>
    <w:rsid w:val="003A7B52"/>
    <w:rsid w:val="003A7C06"/>
    <w:rsid w:val="003B11C3"/>
    <w:rsid w:val="003B14E7"/>
    <w:rsid w:val="003B16D7"/>
    <w:rsid w:val="003B1838"/>
    <w:rsid w:val="003B19E4"/>
    <w:rsid w:val="003B1D9F"/>
    <w:rsid w:val="003B2609"/>
    <w:rsid w:val="003B2739"/>
    <w:rsid w:val="003B366A"/>
    <w:rsid w:val="003B452E"/>
    <w:rsid w:val="003B455A"/>
    <w:rsid w:val="003B47D5"/>
    <w:rsid w:val="003B4E7B"/>
    <w:rsid w:val="003B500A"/>
    <w:rsid w:val="003B53F1"/>
    <w:rsid w:val="003B54C7"/>
    <w:rsid w:val="003B584F"/>
    <w:rsid w:val="003B6169"/>
    <w:rsid w:val="003B679A"/>
    <w:rsid w:val="003B7390"/>
    <w:rsid w:val="003B7C6D"/>
    <w:rsid w:val="003C1139"/>
    <w:rsid w:val="003C126B"/>
    <w:rsid w:val="003C1A56"/>
    <w:rsid w:val="003C1F5F"/>
    <w:rsid w:val="003C2313"/>
    <w:rsid w:val="003C2F8A"/>
    <w:rsid w:val="003C32A9"/>
    <w:rsid w:val="003C3516"/>
    <w:rsid w:val="003C3844"/>
    <w:rsid w:val="003C386A"/>
    <w:rsid w:val="003C3D81"/>
    <w:rsid w:val="003C428E"/>
    <w:rsid w:val="003C4524"/>
    <w:rsid w:val="003C4674"/>
    <w:rsid w:val="003C4D7A"/>
    <w:rsid w:val="003C5067"/>
    <w:rsid w:val="003C54CA"/>
    <w:rsid w:val="003C5C4F"/>
    <w:rsid w:val="003C5D43"/>
    <w:rsid w:val="003C5DA3"/>
    <w:rsid w:val="003C5E08"/>
    <w:rsid w:val="003C6100"/>
    <w:rsid w:val="003C6F56"/>
    <w:rsid w:val="003C6FBF"/>
    <w:rsid w:val="003C710D"/>
    <w:rsid w:val="003C7851"/>
    <w:rsid w:val="003C7ABE"/>
    <w:rsid w:val="003C7E3F"/>
    <w:rsid w:val="003D07D7"/>
    <w:rsid w:val="003D0C7C"/>
    <w:rsid w:val="003D11D4"/>
    <w:rsid w:val="003D13BF"/>
    <w:rsid w:val="003D1445"/>
    <w:rsid w:val="003D15CE"/>
    <w:rsid w:val="003D1B20"/>
    <w:rsid w:val="003D1B83"/>
    <w:rsid w:val="003D1F35"/>
    <w:rsid w:val="003D215B"/>
    <w:rsid w:val="003D2AD7"/>
    <w:rsid w:val="003D3379"/>
    <w:rsid w:val="003D381A"/>
    <w:rsid w:val="003D3EAA"/>
    <w:rsid w:val="003D5287"/>
    <w:rsid w:val="003D57E7"/>
    <w:rsid w:val="003D5B94"/>
    <w:rsid w:val="003D6021"/>
    <w:rsid w:val="003D690C"/>
    <w:rsid w:val="003D6EF6"/>
    <w:rsid w:val="003D743E"/>
    <w:rsid w:val="003E0B0E"/>
    <w:rsid w:val="003E19F7"/>
    <w:rsid w:val="003E1C9C"/>
    <w:rsid w:val="003E1CF8"/>
    <w:rsid w:val="003E1D20"/>
    <w:rsid w:val="003E3732"/>
    <w:rsid w:val="003E3C6F"/>
    <w:rsid w:val="003E3EF9"/>
    <w:rsid w:val="003E4709"/>
    <w:rsid w:val="003E4AF3"/>
    <w:rsid w:val="003E4C17"/>
    <w:rsid w:val="003E5007"/>
    <w:rsid w:val="003E685E"/>
    <w:rsid w:val="003E7049"/>
    <w:rsid w:val="003E7782"/>
    <w:rsid w:val="003E78F3"/>
    <w:rsid w:val="003E7C3D"/>
    <w:rsid w:val="003F02E7"/>
    <w:rsid w:val="003F1602"/>
    <w:rsid w:val="003F16D4"/>
    <w:rsid w:val="003F1D88"/>
    <w:rsid w:val="003F27BC"/>
    <w:rsid w:val="003F304D"/>
    <w:rsid w:val="003F3149"/>
    <w:rsid w:val="003F381F"/>
    <w:rsid w:val="003F50A0"/>
    <w:rsid w:val="003F543C"/>
    <w:rsid w:val="003F5783"/>
    <w:rsid w:val="003F578B"/>
    <w:rsid w:val="003F5A07"/>
    <w:rsid w:val="003F5A69"/>
    <w:rsid w:val="003F5AB4"/>
    <w:rsid w:val="003F5E1E"/>
    <w:rsid w:val="003F5F49"/>
    <w:rsid w:val="003F65CD"/>
    <w:rsid w:val="003F6839"/>
    <w:rsid w:val="003F7FEA"/>
    <w:rsid w:val="004008B1"/>
    <w:rsid w:val="00400D26"/>
    <w:rsid w:val="004013CC"/>
    <w:rsid w:val="004019F6"/>
    <w:rsid w:val="00401FAE"/>
    <w:rsid w:val="00402D0F"/>
    <w:rsid w:val="00402E75"/>
    <w:rsid w:val="0040322F"/>
    <w:rsid w:val="004034EB"/>
    <w:rsid w:val="004037C4"/>
    <w:rsid w:val="00403BD0"/>
    <w:rsid w:val="00403DE1"/>
    <w:rsid w:val="004040E9"/>
    <w:rsid w:val="004042BB"/>
    <w:rsid w:val="0040451B"/>
    <w:rsid w:val="0040474C"/>
    <w:rsid w:val="00404F21"/>
    <w:rsid w:val="0040562B"/>
    <w:rsid w:val="00405711"/>
    <w:rsid w:val="00405C88"/>
    <w:rsid w:val="00406332"/>
    <w:rsid w:val="0040668D"/>
    <w:rsid w:val="00407B37"/>
    <w:rsid w:val="0041012E"/>
    <w:rsid w:val="00410E09"/>
    <w:rsid w:val="004119FD"/>
    <w:rsid w:val="00411D77"/>
    <w:rsid w:val="00413759"/>
    <w:rsid w:val="00413797"/>
    <w:rsid w:val="00413E9E"/>
    <w:rsid w:val="00414921"/>
    <w:rsid w:val="0041506F"/>
    <w:rsid w:val="004169E2"/>
    <w:rsid w:val="0041742F"/>
    <w:rsid w:val="004177D7"/>
    <w:rsid w:val="004179EB"/>
    <w:rsid w:val="004208BD"/>
    <w:rsid w:val="00420B38"/>
    <w:rsid w:val="00420BA6"/>
    <w:rsid w:val="00420F56"/>
    <w:rsid w:val="00421961"/>
    <w:rsid w:val="00421E01"/>
    <w:rsid w:val="004222A0"/>
    <w:rsid w:val="0042300E"/>
    <w:rsid w:val="00423B44"/>
    <w:rsid w:val="0042470F"/>
    <w:rsid w:val="00424F6B"/>
    <w:rsid w:val="00426556"/>
    <w:rsid w:val="00426A20"/>
    <w:rsid w:val="0042749A"/>
    <w:rsid w:val="0043037D"/>
    <w:rsid w:val="0043070E"/>
    <w:rsid w:val="00430B30"/>
    <w:rsid w:val="00431342"/>
    <w:rsid w:val="004321FA"/>
    <w:rsid w:val="00432BFD"/>
    <w:rsid w:val="0043346D"/>
    <w:rsid w:val="004337A9"/>
    <w:rsid w:val="00433A63"/>
    <w:rsid w:val="00433B96"/>
    <w:rsid w:val="00434552"/>
    <w:rsid w:val="00434948"/>
    <w:rsid w:val="0043494A"/>
    <w:rsid w:val="00434BF1"/>
    <w:rsid w:val="00434F54"/>
    <w:rsid w:val="004354D9"/>
    <w:rsid w:val="004359B1"/>
    <w:rsid w:val="00435B97"/>
    <w:rsid w:val="00436CEC"/>
    <w:rsid w:val="004411C9"/>
    <w:rsid w:val="00441386"/>
    <w:rsid w:val="00441FFC"/>
    <w:rsid w:val="0044264F"/>
    <w:rsid w:val="00442D2D"/>
    <w:rsid w:val="00442EF6"/>
    <w:rsid w:val="00443065"/>
    <w:rsid w:val="00443278"/>
    <w:rsid w:val="004434E2"/>
    <w:rsid w:val="00443791"/>
    <w:rsid w:val="00444331"/>
    <w:rsid w:val="00444AC6"/>
    <w:rsid w:val="0044559E"/>
    <w:rsid w:val="00446A03"/>
    <w:rsid w:val="00446E37"/>
    <w:rsid w:val="004472B5"/>
    <w:rsid w:val="00447818"/>
    <w:rsid w:val="00447979"/>
    <w:rsid w:val="00450CFE"/>
    <w:rsid w:val="004510AF"/>
    <w:rsid w:val="00452A76"/>
    <w:rsid w:val="00452B37"/>
    <w:rsid w:val="00452CBF"/>
    <w:rsid w:val="00452D2B"/>
    <w:rsid w:val="00452F3F"/>
    <w:rsid w:val="004535B3"/>
    <w:rsid w:val="004537FE"/>
    <w:rsid w:val="00453923"/>
    <w:rsid w:val="0045397D"/>
    <w:rsid w:val="004539A4"/>
    <w:rsid w:val="00453A4A"/>
    <w:rsid w:val="00454622"/>
    <w:rsid w:val="00454B5E"/>
    <w:rsid w:val="00454EC9"/>
    <w:rsid w:val="0045506A"/>
    <w:rsid w:val="00455088"/>
    <w:rsid w:val="004555C3"/>
    <w:rsid w:val="00455602"/>
    <w:rsid w:val="00455971"/>
    <w:rsid w:val="00456F17"/>
    <w:rsid w:val="0046067D"/>
    <w:rsid w:val="00460872"/>
    <w:rsid w:val="00461452"/>
    <w:rsid w:val="00461601"/>
    <w:rsid w:val="00461655"/>
    <w:rsid w:val="00461BBC"/>
    <w:rsid w:val="004624C2"/>
    <w:rsid w:val="00462624"/>
    <w:rsid w:val="0046328A"/>
    <w:rsid w:val="004638F2"/>
    <w:rsid w:val="00463E43"/>
    <w:rsid w:val="004645A2"/>
    <w:rsid w:val="00464ED0"/>
    <w:rsid w:val="00465317"/>
    <w:rsid w:val="00465495"/>
    <w:rsid w:val="00465BD4"/>
    <w:rsid w:val="00466D05"/>
    <w:rsid w:val="00466F56"/>
    <w:rsid w:val="004671F5"/>
    <w:rsid w:val="00467EA2"/>
    <w:rsid w:val="0047113A"/>
    <w:rsid w:val="004715C2"/>
    <w:rsid w:val="00471946"/>
    <w:rsid w:val="00471E76"/>
    <w:rsid w:val="0047233A"/>
    <w:rsid w:val="00472427"/>
    <w:rsid w:val="00472B7B"/>
    <w:rsid w:val="00472BF4"/>
    <w:rsid w:val="004739FC"/>
    <w:rsid w:val="00474196"/>
    <w:rsid w:val="004747C7"/>
    <w:rsid w:val="004758D9"/>
    <w:rsid w:val="004763F1"/>
    <w:rsid w:val="00476BDF"/>
    <w:rsid w:val="00476E24"/>
    <w:rsid w:val="0047798E"/>
    <w:rsid w:val="00477E0D"/>
    <w:rsid w:val="00477F13"/>
    <w:rsid w:val="00480955"/>
    <w:rsid w:val="0048114F"/>
    <w:rsid w:val="00481583"/>
    <w:rsid w:val="004816A4"/>
    <w:rsid w:val="0048228C"/>
    <w:rsid w:val="00482F91"/>
    <w:rsid w:val="0048368C"/>
    <w:rsid w:val="004841B2"/>
    <w:rsid w:val="00484306"/>
    <w:rsid w:val="0048463C"/>
    <w:rsid w:val="00485720"/>
    <w:rsid w:val="00485D2B"/>
    <w:rsid w:val="004860C2"/>
    <w:rsid w:val="00486386"/>
    <w:rsid w:val="00486DFA"/>
    <w:rsid w:val="004872B8"/>
    <w:rsid w:val="004875B2"/>
    <w:rsid w:val="00487AC5"/>
    <w:rsid w:val="00490587"/>
    <w:rsid w:val="004915CD"/>
    <w:rsid w:val="00491612"/>
    <w:rsid w:val="004917CB"/>
    <w:rsid w:val="004919B2"/>
    <w:rsid w:val="00491D39"/>
    <w:rsid w:val="0049233E"/>
    <w:rsid w:val="00492464"/>
    <w:rsid w:val="0049310A"/>
    <w:rsid w:val="004934D0"/>
    <w:rsid w:val="0049386A"/>
    <w:rsid w:val="00493DBC"/>
    <w:rsid w:val="00494052"/>
    <w:rsid w:val="00494E3C"/>
    <w:rsid w:val="00494EC1"/>
    <w:rsid w:val="00494ED3"/>
    <w:rsid w:val="004952E0"/>
    <w:rsid w:val="00495676"/>
    <w:rsid w:val="00495899"/>
    <w:rsid w:val="00496898"/>
    <w:rsid w:val="00496C81"/>
    <w:rsid w:val="004A02A0"/>
    <w:rsid w:val="004A109E"/>
    <w:rsid w:val="004A13CF"/>
    <w:rsid w:val="004A1D3C"/>
    <w:rsid w:val="004A25FD"/>
    <w:rsid w:val="004A2DDA"/>
    <w:rsid w:val="004A3432"/>
    <w:rsid w:val="004A3664"/>
    <w:rsid w:val="004A394F"/>
    <w:rsid w:val="004A41BE"/>
    <w:rsid w:val="004A4463"/>
    <w:rsid w:val="004A4A30"/>
    <w:rsid w:val="004A4E66"/>
    <w:rsid w:val="004A4F49"/>
    <w:rsid w:val="004A5D70"/>
    <w:rsid w:val="004A6912"/>
    <w:rsid w:val="004A73EE"/>
    <w:rsid w:val="004A7AA9"/>
    <w:rsid w:val="004B019B"/>
    <w:rsid w:val="004B111E"/>
    <w:rsid w:val="004B2008"/>
    <w:rsid w:val="004B2C39"/>
    <w:rsid w:val="004B4B8F"/>
    <w:rsid w:val="004B4ED5"/>
    <w:rsid w:val="004B5578"/>
    <w:rsid w:val="004B64A2"/>
    <w:rsid w:val="004B70CD"/>
    <w:rsid w:val="004B71B4"/>
    <w:rsid w:val="004B7202"/>
    <w:rsid w:val="004B7A67"/>
    <w:rsid w:val="004C012F"/>
    <w:rsid w:val="004C063D"/>
    <w:rsid w:val="004C0980"/>
    <w:rsid w:val="004C1D0F"/>
    <w:rsid w:val="004C2BDD"/>
    <w:rsid w:val="004C37EB"/>
    <w:rsid w:val="004C438E"/>
    <w:rsid w:val="004C494D"/>
    <w:rsid w:val="004C5974"/>
    <w:rsid w:val="004C5ABF"/>
    <w:rsid w:val="004C62C2"/>
    <w:rsid w:val="004C6CAE"/>
    <w:rsid w:val="004C7245"/>
    <w:rsid w:val="004C75DD"/>
    <w:rsid w:val="004D0034"/>
    <w:rsid w:val="004D02C2"/>
    <w:rsid w:val="004D0A6E"/>
    <w:rsid w:val="004D0F87"/>
    <w:rsid w:val="004D1203"/>
    <w:rsid w:val="004D1A82"/>
    <w:rsid w:val="004D1AC8"/>
    <w:rsid w:val="004D2D2B"/>
    <w:rsid w:val="004D3820"/>
    <w:rsid w:val="004D3B49"/>
    <w:rsid w:val="004D3F96"/>
    <w:rsid w:val="004D42CB"/>
    <w:rsid w:val="004D722F"/>
    <w:rsid w:val="004D759B"/>
    <w:rsid w:val="004D76A9"/>
    <w:rsid w:val="004D7E99"/>
    <w:rsid w:val="004E0581"/>
    <w:rsid w:val="004E0C20"/>
    <w:rsid w:val="004E1848"/>
    <w:rsid w:val="004E1C53"/>
    <w:rsid w:val="004E1E31"/>
    <w:rsid w:val="004E2930"/>
    <w:rsid w:val="004E2BC7"/>
    <w:rsid w:val="004E3786"/>
    <w:rsid w:val="004E37FB"/>
    <w:rsid w:val="004E3BC4"/>
    <w:rsid w:val="004E41D6"/>
    <w:rsid w:val="004E449A"/>
    <w:rsid w:val="004E46A6"/>
    <w:rsid w:val="004E4897"/>
    <w:rsid w:val="004E4A3C"/>
    <w:rsid w:val="004E4DC9"/>
    <w:rsid w:val="004E5428"/>
    <w:rsid w:val="004E5896"/>
    <w:rsid w:val="004E59C7"/>
    <w:rsid w:val="004E5A2B"/>
    <w:rsid w:val="004E6903"/>
    <w:rsid w:val="004E6AD9"/>
    <w:rsid w:val="004E70C5"/>
    <w:rsid w:val="004E771F"/>
    <w:rsid w:val="004E7E4E"/>
    <w:rsid w:val="004E7EBD"/>
    <w:rsid w:val="004F04A1"/>
    <w:rsid w:val="004F0885"/>
    <w:rsid w:val="004F0EC6"/>
    <w:rsid w:val="004F1778"/>
    <w:rsid w:val="004F1E6D"/>
    <w:rsid w:val="004F2368"/>
    <w:rsid w:val="004F2F96"/>
    <w:rsid w:val="004F3B2B"/>
    <w:rsid w:val="004F3DEB"/>
    <w:rsid w:val="004F4283"/>
    <w:rsid w:val="004F45C6"/>
    <w:rsid w:val="004F499F"/>
    <w:rsid w:val="004F4AC2"/>
    <w:rsid w:val="004F4B1A"/>
    <w:rsid w:val="004F5692"/>
    <w:rsid w:val="004F58C0"/>
    <w:rsid w:val="004F5E15"/>
    <w:rsid w:val="004F5F06"/>
    <w:rsid w:val="004F6A5F"/>
    <w:rsid w:val="004F6C2C"/>
    <w:rsid w:val="004F7020"/>
    <w:rsid w:val="004F7D92"/>
    <w:rsid w:val="005002F5"/>
    <w:rsid w:val="0050030D"/>
    <w:rsid w:val="00500406"/>
    <w:rsid w:val="00500D4D"/>
    <w:rsid w:val="005010E4"/>
    <w:rsid w:val="0050115A"/>
    <w:rsid w:val="005014BA"/>
    <w:rsid w:val="00501D38"/>
    <w:rsid w:val="00501DC2"/>
    <w:rsid w:val="0050206F"/>
    <w:rsid w:val="00502647"/>
    <w:rsid w:val="0050297B"/>
    <w:rsid w:val="00502FC5"/>
    <w:rsid w:val="0050429D"/>
    <w:rsid w:val="00504A0E"/>
    <w:rsid w:val="005050D7"/>
    <w:rsid w:val="00506638"/>
    <w:rsid w:val="00507543"/>
    <w:rsid w:val="00507D69"/>
    <w:rsid w:val="00510085"/>
    <w:rsid w:val="00510520"/>
    <w:rsid w:val="00510840"/>
    <w:rsid w:val="00510A2D"/>
    <w:rsid w:val="00510FBC"/>
    <w:rsid w:val="00512604"/>
    <w:rsid w:val="00512687"/>
    <w:rsid w:val="00513402"/>
    <w:rsid w:val="00513417"/>
    <w:rsid w:val="005136BE"/>
    <w:rsid w:val="00513891"/>
    <w:rsid w:val="00513C6A"/>
    <w:rsid w:val="005143D3"/>
    <w:rsid w:val="0051488D"/>
    <w:rsid w:val="005148BD"/>
    <w:rsid w:val="00514C13"/>
    <w:rsid w:val="00515908"/>
    <w:rsid w:val="00515B0B"/>
    <w:rsid w:val="00515CC1"/>
    <w:rsid w:val="00516303"/>
    <w:rsid w:val="005167EE"/>
    <w:rsid w:val="005173C1"/>
    <w:rsid w:val="00517420"/>
    <w:rsid w:val="00517C1E"/>
    <w:rsid w:val="00517CFB"/>
    <w:rsid w:val="0052075F"/>
    <w:rsid w:val="005214A9"/>
    <w:rsid w:val="005226E3"/>
    <w:rsid w:val="00522921"/>
    <w:rsid w:val="00522E1E"/>
    <w:rsid w:val="005239AF"/>
    <w:rsid w:val="0052418E"/>
    <w:rsid w:val="005246B5"/>
    <w:rsid w:val="005248FA"/>
    <w:rsid w:val="00524903"/>
    <w:rsid w:val="0052503F"/>
    <w:rsid w:val="00525851"/>
    <w:rsid w:val="00526766"/>
    <w:rsid w:val="00526843"/>
    <w:rsid w:val="00527181"/>
    <w:rsid w:val="00527328"/>
    <w:rsid w:val="0052798D"/>
    <w:rsid w:val="00527E8A"/>
    <w:rsid w:val="00527F4A"/>
    <w:rsid w:val="005300DE"/>
    <w:rsid w:val="005304AB"/>
    <w:rsid w:val="00530840"/>
    <w:rsid w:val="00530958"/>
    <w:rsid w:val="00530B35"/>
    <w:rsid w:val="00531057"/>
    <w:rsid w:val="00531065"/>
    <w:rsid w:val="005312EA"/>
    <w:rsid w:val="00531A92"/>
    <w:rsid w:val="0053220E"/>
    <w:rsid w:val="00532517"/>
    <w:rsid w:val="00532B5D"/>
    <w:rsid w:val="00532BD3"/>
    <w:rsid w:val="00534CE4"/>
    <w:rsid w:val="0053505E"/>
    <w:rsid w:val="00535063"/>
    <w:rsid w:val="00535655"/>
    <w:rsid w:val="005359EC"/>
    <w:rsid w:val="00535DFF"/>
    <w:rsid w:val="00535E2F"/>
    <w:rsid w:val="00536541"/>
    <w:rsid w:val="00536E64"/>
    <w:rsid w:val="00536FB9"/>
    <w:rsid w:val="005378C7"/>
    <w:rsid w:val="005402BB"/>
    <w:rsid w:val="0054045B"/>
    <w:rsid w:val="00540BE3"/>
    <w:rsid w:val="005411C6"/>
    <w:rsid w:val="00541511"/>
    <w:rsid w:val="0054158F"/>
    <w:rsid w:val="00541B6A"/>
    <w:rsid w:val="00541CD3"/>
    <w:rsid w:val="0054283E"/>
    <w:rsid w:val="00542A09"/>
    <w:rsid w:val="00542B62"/>
    <w:rsid w:val="00542F8F"/>
    <w:rsid w:val="005432D3"/>
    <w:rsid w:val="00543655"/>
    <w:rsid w:val="00544818"/>
    <w:rsid w:val="00545720"/>
    <w:rsid w:val="00547FAF"/>
    <w:rsid w:val="0055001C"/>
    <w:rsid w:val="00550025"/>
    <w:rsid w:val="00550284"/>
    <w:rsid w:val="00550B22"/>
    <w:rsid w:val="00550C64"/>
    <w:rsid w:val="00551311"/>
    <w:rsid w:val="005527E7"/>
    <w:rsid w:val="00552F48"/>
    <w:rsid w:val="00553E02"/>
    <w:rsid w:val="00554F77"/>
    <w:rsid w:val="00555CC1"/>
    <w:rsid w:val="005565E3"/>
    <w:rsid w:val="005566D1"/>
    <w:rsid w:val="00556CFA"/>
    <w:rsid w:val="005570FD"/>
    <w:rsid w:val="005574DC"/>
    <w:rsid w:val="00557923"/>
    <w:rsid w:val="00557BCD"/>
    <w:rsid w:val="00560353"/>
    <w:rsid w:val="005607EC"/>
    <w:rsid w:val="00560917"/>
    <w:rsid w:val="00560E9A"/>
    <w:rsid w:val="0056127E"/>
    <w:rsid w:val="00561287"/>
    <w:rsid w:val="00561C23"/>
    <w:rsid w:val="00561D50"/>
    <w:rsid w:val="00562519"/>
    <w:rsid w:val="00562589"/>
    <w:rsid w:val="00563024"/>
    <w:rsid w:val="00563224"/>
    <w:rsid w:val="00563738"/>
    <w:rsid w:val="00563FC7"/>
    <w:rsid w:val="005640E0"/>
    <w:rsid w:val="00564629"/>
    <w:rsid w:val="005667DB"/>
    <w:rsid w:val="00566EEB"/>
    <w:rsid w:val="00567ADF"/>
    <w:rsid w:val="00567D1E"/>
    <w:rsid w:val="00571623"/>
    <w:rsid w:val="005717E5"/>
    <w:rsid w:val="005718DF"/>
    <w:rsid w:val="00571BE5"/>
    <w:rsid w:val="00572129"/>
    <w:rsid w:val="0057488A"/>
    <w:rsid w:val="00576398"/>
    <w:rsid w:val="005767AC"/>
    <w:rsid w:val="0057681E"/>
    <w:rsid w:val="00576D8B"/>
    <w:rsid w:val="00576FD9"/>
    <w:rsid w:val="00577747"/>
    <w:rsid w:val="00577C51"/>
    <w:rsid w:val="005811A1"/>
    <w:rsid w:val="00581211"/>
    <w:rsid w:val="00582D6A"/>
    <w:rsid w:val="00583F63"/>
    <w:rsid w:val="00584562"/>
    <w:rsid w:val="00584CF5"/>
    <w:rsid w:val="00584E36"/>
    <w:rsid w:val="00585603"/>
    <w:rsid w:val="00586752"/>
    <w:rsid w:val="00586881"/>
    <w:rsid w:val="005869FF"/>
    <w:rsid w:val="00587655"/>
    <w:rsid w:val="0058793F"/>
    <w:rsid w:val="00587F1C"/>
    <w:rsid w:val="005901CC"/>
    <w:rsid w:val="0059057F"/>
    <w:rsid w:val="00590F0D"/>
    <w:rsid w:val="00590F6F"/>
    <w:rsid w:val="005922EF"/>
    <w:rsid w:val="00592BB9"/>
    <w:rsid w:val="0059372C"/>
    <w:rsid w:val="0059462F"/>
    <w:rsid w:val="00594C79"/>
    <w:rsid w:val="00595126"/>
    <w:rsid w:val="005966FC"/>
    <w:rsid w:val="005971DB"/>
    <w:rsid w:val="0059796E"/>
    <w:rsid w:val="00597D06"/>
    <w:rsid w:val="00597FB3"/>
    <w:rsid w:val="005A0618"/>
    <w:rsid w:val="005A0CD5"/>
    <w:rsid w:val="005A1004"/>
    <w:rsid w:val="005A1328"/>
    <w:rsid w:val="005A20D7"/>
    <w:rsid w:val="005A2F8F"/>
    <w:rsid w:val="005A326E"/>
    <w:rsid w:val="005A3EC7"/>
    <w:rsid w:val="005A48B6"/>
    <w:rsid w:val="005A516E"/>
    <w:rsid w:val="005A58F8"/>
    <w:rsid w:val="005A5A85"/>
    <w:rsid w:val="005A60B4"/>
    <w:rsid w:val="005A688C"/>
    <w:rsid w:val="005A6F48"/>
    <w:rsid w:val="005A71C6"/>
    <w:rsid w:val="005A73D5"/>
    <w:rsid w:val="005A77FD"/>
    <w:rsid w:val="005B0A71"/>
    <w:rsid w:val="005B0F83"/>
    <w:rsid w:val="005B18A0"/>
    <w:rsid w:val="005B2015"/>
    <w:rsid w:val="005B3155"/>
    <w:rsid w:val="005B3B7F"/>
    <w:rsid w:val="005B3E2F"/>
    <w:rsid w:val="005B3EDD"/>
    <w:rsid w:val="005B4396"/>
    <w:rsid w:val="005B4ADE"/>
    <w:rsid w:val="005B4D6D"/>
    <w:rsid w:val="005B4F18"/>
    <w:rsid w:val="005B505B"/>
    <w:rsid w:val="005B5456"/>
    <w:rsid w:val="005B5A33"/>
    <w:rsid w:val="005B5B67"/>
    <w:rsid w:val="005B626C"/>
    <w:rsid w:val="005B63AB"/>
    <w:rsid w:val="005B6617"/>
    <w:rsid w:val="005B696D"/>
    <w:rsid w:val="005B6B5F"/>
    <w:rsid w:val="005B6E1C"/>
    <w:rsid w:val="005B75C4"/>
    <w:rsid w:val="005B761A"/>
    <w:rsid w:val="005B7633"/>
    <w:rsid w:val="005B7ABB"/>
    <w:rsid w:val="005C0E8E"/>
    <w:rsid w:val="005C1576"/>
    <w:rsid w:val="005C1699"/>
    <w:rsid w:val="005C16F9"/>
    <w:rsid w:val="005C2166"/>
    <w:rsid w:val="005C219D"/>
    <w:rsid w:val="005C2893"/>
    <w:rsid w:val="005C2A87"/>
    <w:rsid w:val="005C393D"/>
    <w:rsid w:val="005C3CF6"/>
    <w:rsid w:val="005C46AC"/>
    <w:rsid w:val="005C4DC8"/>
    <w:rsid w:val="005C4DE1"/>
    <w:rsid w:val="005C5329"/>
    <w:rsid w:val="005C53E0"/>
    <w:rsid w:val="005C548F"/>
    <w:rsid w:val="005C562B"/>
    <w:rsid w:val="005C581A"/>
    <w:rsid w:val="005C633D"/>
    <w:rsid w:val="005C63A6"/>
    <w:rsid w:val="005D0277"/>
    <w:rsid w:val="005D0A30"/>
    <w:rsid w:val="005D0B66"/>
    <w:rsid w:val="005D0EF2"/>
    <w:rsid w:val="005D1217"/>
    <w:rsid w:val="005D1775"/>
    <w:rsid w:val="005D2617"/>
    <w:rsid w:val="005D2A28"/>
    <w:rsid w:val="005D3468"/>
    <w:rsid w:val="005D3A4D"/>
    <w:rsid w:val="005D3C3B"/>
    <w:rsid w:val="005D3C7B"/>
    <w:rsid w:val="005D3D04"/>
    <w:rsid w:val="005D536A"/>
    <w:rsid w:val="005D563A"/>
    <w:rsid w:val="005D5B90"/>
    <w:rsid w:val="005D66D4"/>
    <w:rsid w:val="005D68A5"/>
    <w:rsid w:val="005D693C"/>
    <w:rsid w:val="005D70A1"/>
    <w:rsid w:val="005D711C"/>
    <w:rsid w:val="005D7D50"/>
    <w:rsid w:val="005D7EE2"/>
    <w:rsid w:val="005E0578"/>
    <w:rsid w:val="005E0674"/>
    <w:rsid w:val="005E1377"/>
    <w:rsid w:val="005E1796"/>
    <w:rsid w:val="005E30B3"/>
    <w:rsid w:val="005E30E5"/>
    <w:rsid w:val="005E3209"/>
    <w:rsid w:val="005E34C7"/>
    <w:rsid w:val="005E386B"/>
    <w:rsid w:val="005E3C6B"/>
    <w:rsid w:val="005E3F16"/>
    <w:rsid w:val="005E43A5"/>
    <w:rsid w:val="005E441F"/>
    <w:rsid w:val="005E4AE8"/>
    <w:rsid w:val="005E4CA9"/>
    <w:rsid w:val="005E4F71"/>
    <w:rsid w:val="005E5FA1"/>
    <w:rsid w:val="005E6C26"/>
    <w:rsid w:val="005E7A05"/>
    <w:rsid w:val="005E7AFE"/>
    <w:rsid w:val="005E7C38"/>
    <w:rsid w:val="005F0249"/>
    <w:rsid w:val="005F0678"/>
    <w:rsid w:val="005F085E"/>
    <w:rsid w:val="005F130B"/>
    <w:rsid w:val="005F2406"/>
    <w:rsid w:val="005F2516"/>
    <w:rsid w:val="005F27D3"/>
    <w:rsid w:val="005F287B"/>
    <w:rsid w:val="005F2ACD"/>
    <w:rsid w:val="005F2E9B"/>
    <w:rsid w:val="005F3974"/>
    <w:rsid w:val="005F397D"/>
    <w:rsid w:val="005F44B4"/>
    <w:rsid w:val="005F4C41"/>
    <w:rsid w:val="005F53D8"/>
    <w:rsid w:val="005F558C"/>
    <w:rsid w:val="005F5D44"/>
    <w:rsid w:val="005F6BCE"/>
    <w:rsid w:val="0060080A"/>
    <w:rsid w:val="00600E06"/>
    <w:rsid w:val="00601722"/>
    <w:rsid w:val="00601C5D"/>
    <w:rsid w:val="00601FC5"/>
    <w:rsid w:val="006020D5"/>
    <w:rsid w:val="00602296"/>
    <w:rsid w:val="00602299"/>
    <w:rsid w:val="00602449"/>
    <w:rsid w:val="006024D1"/>
    <w:rsid w:val="00602508"/>
    <w:rsid w:val="0060258A"/>
    <w:rsid w:val="00602A14"/>
    <w:rsid w:val="00602AE3"/>
    <w:rsid w:val="00602AE6"/>
    <w:rsid w:val="0060474F"/>
    <w:rsid w:val="0060485C"/>
    <w:rsid w:val="00604C2A"/>
    <w:rsid w:val="00605120"/>
    <w:rsid w:val="00605851"/>
    <w:rsid w:val="00606099"/>
    <w:rsid w:val="00606103"/>
    <w:rsid w:val="00606690"/>
    <w:rsid w:val="00606711"/>
    <w:rsid w:val="00606C24"/>
    <w:rsid w:val="00607542"/>
    <w:rsid w:val="00607C5B"/>
    <w:rsid w:val="0061034A"/>
    <w:rsid w:val="0061076F"/>
    <w:rsid w:val="006107B6"/>
    <w:rsid w:val="00610C9F"/>
    <w:rsid w:val="00610FB5"/>
    <w:rsid w:val="00611591"/>
    <w:rsid w:val="0061162B"/>
    <w:rsid w:val="00611685"/>
    <w:rsid w:val="0061174E"/>
    <w:rsid w:val="006118BC"/>
    <w:rsid w:val="00611EE5"/>
    <w:rsid w:val="00612092"/>
    <w:rsid w:val="00612D4B"/>
    <w:rsid w:val="00613696"/>
    <w:rsid w:val="00613C03"/>
    <w:rsid w:val="006141B2"/>
    <w:rsid w:val="00615240"/>
    <w:rsid w:val="006158CA"/>
    <w:rsid w:val="00615BEF"/>
    <w:rsid w:val="00615E9C"/>
    <w:rsid w:val="00616247"/>
    <w:rsid w:val="006170F3"/>
    <w:rsid w:val="00617102"/>
    <w:rsid w:val="00617267"/>
    <w:rsid w:val="006172E9"/>
    <w:rsid w:val="006176D0"/>
    <w:rsid w:val="006211BB"/>
    <w:rsid w:val="00621652"/>
    <w:rsid w:val="0062174A"/>
    <w:rsid w:val="0062176B"/>
    <w:rsid w:val="00621D03"/>
    <w:rsid w:val="00622161"/>
    <w:rsid w:val="006222C9"/>
    <w:rsid w:val="006224B2"/>
    <w:rsid w:val="00622ACD"/>
    <w:rsid w:val="00622D08"/>
    <w:rsid w:val="00622F35"/>
    <w:rsid w:val="006231C4"/>
    <w:rsid w:val="006237BC"/>
    <w:rsid w:val="00624310"/>
    <w:rsid w:val="00624AD1"/>
    <w:rsid w:val="00624B09"/>
    <w:rsid w:val="00624F61"/>
    <w:rsid w:val="006256E7"/>
    <w:rsid w:val="00625B97"/>
    <w:rsid w:val="00626726"/>
    <w:rsid w:val="00626AE6"/>
    <w:rsid w:val="00626C97"/>
    <w:rsid w:val="0062770C"/>
    <w:rsid w:val="00630381"/>
    <w:rsid w:val="006308E4"/>
    <w:rsid w:val="00630AC6"/>
    <w:rsid w:val="00630C1E"/>
    <w:rsid w:val="00630E4B"/>
    <w:rsid w:val="00630F46"/>
    <w:rsid w:val="00631400"/>
    <w:rsid w:val="006315DE"/>
    <w:rsid w:val="00631622"/>
    <w:rsid w:val="00631A07"/>
    <w:rsid w:val="00631B29"/>
    <w:rsid w:val="00631B3C"/>
    <w:rsid w:val="00631B80"/>
    <w:rsid w:val="00632114"/>
    <w:rsid w:val="006328F9"/>
    <w:rsid w:val="00633969"/>
    <w:rsid w:val="00633B25"/>
    <w:rsid w:val="00633BD0"/>
    <w:rsid w:val="00633F41"/>
    <w:rsid w:val="00634D9F"/>
    <w:rsid w:val="006353A7"/>
    <w:rsid w:val="00635ED4"/>
    <w:rsid w:val="00636073"/>
    <w:rsid w:val="00636885"/>
    <w:rsid w:val="00637C8A"/>
    <w:rsid w:val="0064003B"/>
    <w:rsid w:val="006402B0"/>
    <w:rsid w:val="0064153F"/>
    <w:rsid w:val="00641826"/>
    <w:rsid w:val="00641E9E"/>
    <w:rsid w:val="0064218C"/>
    <w:rsid w:val="00642E61"/>
    <w:rsid w:val="006437A2"/>
    <w:rsid w:val="00644244"/>
    <w:rsid w:val="006445A7"/>
    <w:rsid w:val="00645431"/>
    <w:rsid w:val="00645D18"/>
    <w:rsid w:val="006463D7"/>
    <w:rsid w:val="00646913"/>
    <w:rsid w:val="00646DDD"/>
    <w:rsid w:val="0065058A"/>
    <w:rsid w:val="006515E2"/>
    <w:rsid w:val="00651E8F"/>
    <w:rsid w:val="006524AC"/>
    <w:rsid w:val="00652C68"/>
    <w:rsid w:val="0065328B"/>
    <w:rsid w:val="006532D2"/>
    <w:rsid w:val="00653552"/>
    <w:rsid w:val="0065392A"/>
    <w:rsid w:val="00653B58"/>
    <w:rsid w:val="0065427D"/>
    <w:rsid w:val="006542EB"/>
    <w:rsid w:val="00654618"/>
    <w:rsid w:val="00656242"/>
    <w:rsid w:val="00656505"/>
    <w:rsid w:val="006566E7"/>
    <w:rsid w:val="00656BBD"/>
    <w:rsid w:val="00657A2A"/>
    <w:rsid w:val="00657E40"/>
    <w:rsid w:val="00660333"/>
    <w:rsid w:val="00660B7C"/>
    <w:rsid w:val="0066199D"/>
    <w:rsid w:val="00661AFF"/>
    <w:rsid w:val="006623CF"/>
    <w:rsid w:val="006624A3"/>
    <w:rsid w:val="006627DA"/>
    <w:rsid w:val="0066307C"/>
    <w:rsid w:val="00663232"/>
    <w:rsid w:val="006632ED"/>
    <w:rsid w:val="006634B7"/>
    <w:rsid w:val="00663B1D"/>
    <w:rsid w:val="006648C7"/>
    <w:rsid w:val="006649E0"/>
    <w:rsid w:val="006654B0"/>
    <w:rsid w:val="0066595C"/>
    <w:rsid w:val="00665D32"/>
    <w:rsid w:val="00666475"/>
    <w:rsid w:val="0066670A"/>
    <w:rsid w:val="00666814"/>
    <w:rsid w:val="006668B4"/>
    <w:rsid w:val="00667246"/>
    <w:rsid w:val="00667773"/>
    <w:rsid w:val="00667989"/>
    <w:rsid w:val="00667B9A"/>
    <w:rsid w:val="00667D44"/>
    <w:rsid w:val="00667F1A"/>
    <w:rsid w:val="006705C5"/>
    <w:rsid w:val="00670D7F"/>
    <w:rsid w:val="006710E7"/>
    <w:rsid w:val="00671369"/>
    <w:rsid w:val="006716D5"/>
    <w:rsid w:val="00671D11"/>
    <w:rsid w:val="00671E2E"/>
    <w:rsid w:val="006739E0"/>
    <w:rsid w:val="00673F1D"/>
    <w:rsid w:val="00674384"/>
    <w:rsid w:val="00674A6D"/>
    <w:rsid w:val="006755B4"/>
    <w:rsid w:val="0067573A"/>
    <w:rsid w:val="006759C5"/>
    <w:rsid w:val="00675C47"/>
    <w:rsid w:val="00675D90"/>
    <w:rsid w:val="0067728C"/>
    <w:rsid w:val="00677445"/>
    <w:rsid w:val="006774D4"/>
    <w:rsid w:val="00677B32"/>
    <w:rsid w:val="0068008D"/>
    <w:rsid w:val="00680435"/>
    <w:rsid w:val="006808B6"/>
    <w:rsid w:val="0068167A"/>
    <w:rsid w:val="006819A3"/>
    <w:rsid w:val="006819B7"/>
    <w:rsid w:val="00681E9C"/>
    <w:rsid w:val="006824F6"/>
    <w:rsid w:val="00683043"/>
    <w:rsid w:val="00683A8A"/>
    <w:rsid w:val="00683D57"/>
    <w:rsid w:val="00683FF2"/>
    <w:rsid w:val="00685157"/>
    <w:rsid w:val="00685E73"/>
    <w:rsid w:val="00686E8E"/>
    <w:rsid w:val="006871C4"/>
    <w:rsid w:val="00687596"/>
    <w:rsid w:val="0068777F"/>
    <w:rsid w:val="00687E8C"/>
    <w:rsid w:val="006902FD"/>
    <w:rsid w:val="00690C19"/>
    <w:rsid w:val="0069161E"/>
    <w:rsid w:val="00691A08"/>
    <w:rsid w:val="00691A61"/>
    <w:rsid w:val="00692D75"/>
    <w:rsid w:val="00692DF5"/>
    <w:rsid w:val="0069308A"/>
    <w:rsid w:val="00693C21"/>
    <w:rsid w:val="0069485E"/>
    <w:rsid w:val="00694B25"/>
    <w:rsid w:val="00694B7E"/>
    <w:rsid w:val="00694C20"/>
    <w:rsid w:val="00694D57"/>
    <w:rsid w:val="00694E60"/>
    <w:rsid w:val="0069590C"/>
    <w:rsid w:val="0069632E"/>
    <w:rsid w:val="00696F2E"/>
    <w:rsid w:val="00696FE8"/>
    <w:rsid w:val="006972DF"/>
    <w:rsid w:val="006A01DE"/>
    <w:rsid w:val="006A0612"/>
    <w:rsid w:val="006A062D"/>
    <w:rsid w:val="006A09CB"/>
    <w:rsid w:val="006A0E34"/>
    <w:rsid w:val="006A15FB"/>
    <w:rsid w:val="006A2418"/>
    <w:rsid w:val="006A2B6C"/>
    <w:rsid w:val="006A2BB1"/>
    <w:rsid w:val="006A2E26"/>
    <w:rsid w:val="006A35B8"/>
    <w:rsid w:val="006A3DA5"/>
    <w:rsid w:val="006A3DBF"/>
    <w:rsid w:val="006A45C8"/>
    <w:rsid w:val="006A49D0"/>
    <w:rsid w:val="006A4E73"/>
    <w:rsid w:val="006A502D"/>
    <w:rsid w:val="006A59D2"/>
    <w:rsid w:val="006A5A0D"/>
    <w:rsid w:val="006A5CAC"/>
    <w:rsid w:val="006A61F5"/>
    <w:rsid w:val="006A69EE"/>
    <w:rsid w:val="006A6BA5"/>
    <w:rsid w:val="006A73AB"/>
    <w:rsid w:val="006A745E"/>
    <w:rsid w:val="006A7746"/>
    <w:rsid w:val="006B0980"/>
    <w:rsid w:val="006B12F9"/>
    <w:rsid w:val="006B164C"/>
    <w:rsid w:val="006B1C77"/>
    <w:rsid w:val="006B241E"/>
    <w:rsid w:val="006B34CD"/>
    <w:rsid w:val="006B36E5"/>
    <w:rsid w:val="006B40C5"/>
    <w:rsid w:val="006B4298"/>
    <w:rsid w:val="006B5482"/>
    <w:rsid w:val="006B6014"/>
    <w:rsid w:val="006B6519"/>
    <w:rsid w:val="006B6622"/>
    <w:rsid w:val="006B70AE"/>
    <w:rsid w:val="006B74FC"/>
    <w:rsid w:val="006C00F8"/>
    <w:rsid w:val="006C0626"/>
    <w:rsid w:val="006C0D1C"/>
    <w:rsid w:val="006C1608"/>
    <w:rsid w:val="006C17F5"/>
    <w:rsid w:val="006C1A49"/>
    <w:rsid w:val="006C2748"/>
    <w:rsid w:val="006C2FE0"/>
    <w:rsid w:val="006C53A8"/>
    <w:rsid w:val="006C5D41"/>
    <w:rsid w:val="006C5FBF"/>
    <w:rsid w:val="006C672C"/>
    <w:rsid w:val="006C7460"/>
    <w:rsid w:val="006C76E1"/>
    <w:rsid w:val="006C7B3B"/>
    <w:rsid w:val="006C7C0F"/>
    <w:rsid w:val="006C7EC3"/>
    <w:rsid w:val="006D03B4"/>
    <w:rsid w:val="006D1367"/>
    <w:rsid w:val="006D149B"/>
    <w:rsid w:val="006D1CED"/>
    <w:rsid w:val="006D24A3"/>
    <w:rsid w:val="006D28F1"/>
    <w:rsid w:val="006D2A0A"/>
    <w:rsid w:val="006D3030"/>
    <w:rsid w:val="006D3845"/>
    <w:rsid w:val="006D3E4D"/>
    <w:rsid w:val="006D45CD"/>
    <w:rsid w:val="006D4929"/>
    <w:rsid w:val="006D4DD0"/>
    <w:rsid w:val="006D6154"/>
    <w:rsid w:val="006D6309"/>
    <w:rsid w:val="006D7888"/>
    <w:rsid w:val="006D7DF7"/>
    <w:rsid w:val="006E0096"/>
    <w:rsid w:val="006E0681"/>
    <w:rsid w:val="006E0A89"/>
    <w:rsid w:val="006E0EA8"/>
    <w:rsid w:val="006E331C"/>
    <w:rsid w:val="006E387C"/>
    <w:rsid w:val="006E4031"/>
    <w:rsid w:val="006E42F7"/>
    <w:rsid w:val="006E5114"/>
    <w:rsid w:val="006E53CE"/>
    <w:rsid w:val="006E6355"/>
    <w:rsid w:val="006E72E6"/>
    <w:rsid w:val="006E7AA2"/>
    <w:rsid w:val="006F0255"/>
    <w:rsid w:val="006F029F"/>
    <w:rsid w:val="006F055D"/>
    <w:rsid w:val="006F05DB"/>
    <w:rsid w:val="006F0652"/>
    <w:rsid w:val="006F17F6"/>
    <w:rsid w:val="006F2155"/>
    <w:rsid w:val="006F2529"/>
    <w:rsid w:val="006F2B61"/>
    <w:rsid w:val="006F2E37"/>
    <w:rsid w:val="006F3006"/>
    <w:rsid w:val="006F30CF"/>
    <w:rsid w:val="006F331E"/>
    <w:rsid w:val="006F33A5"/>
    <w:rsid w:val="006F3D5C"/>
    <w:rsid w:val="006F3F67"/>
    <w:rsid w:val="006F4342"/>
    <w:rsid w:val="006F453A"/>
    <w:rsid w:val="006F48E6"/>
    <w:rsid w:val="006F4ECA"/>
    <w:rsid w:val="006F4F44"/>
    <w:rsid w:val="006F5180"/>
    <w:rsid w:val="006F59F9"/>
    <w:rsid w:val="006F6246"/>
    <w:rsid w:val="006F6ADE"/>
    <w:rsid w:val="006F6BC8"/>
    <w:rsid w:val="006F6C47"/>
    <w:rsid w:val="006F6EB4"/>
    <w:rsid w:val="006F6F0E"/>
    <w:rsid w:val="006F7096"/>
    <w:rsid w:val="006F7182"/>
    <w:rsid w:val="006F7508"/>
    <w:rsid w:val="006F787D"/>
    <w:rsid w:val="006F7892"/>
    <w:rsid w:val="0070021F"/>
    <w:rsid w:val="00700671"/>
    <w:rsid w:val="00700782"/>
    <w:rsid w:val="00701839"/>
    <w:rsid w:val="00701B57"/>
    <w:rsid w:val="00701CA5"/>
    <w:rsid w:val="00703113"/>
    <w:rsid w:val="0070331F"/>
    <w:rsid w:val="00703346"/>
    <w:rsid w:val="00703499"/>
    <w:rsid w:val="0070390A"/>
    <w:rsid w:val="00703A68"/>
    <w:rsid w:val="00703F05"/>
    <w:rsid w:val="00704502"/>
    <w:rsid w:val="00704AEB"/>
    <w:rsid w:val="00704EB9"/>
    <w:rsid w:val="00706325"/>
    <w:rsid w:val="0070647D"/>
    <w:rsid w:val="007067A6"/>
    <w:rsid w:val="00707121"/>
    <w:rsid w:val="007103CC"/>
    <w:rsid w:val="00710B1A"/>
    <w:rsid w:val="00710B95"/>
    <w:rsid w:val="007116B1"/>
    <w:rsid w:val="00712035"/>
    <w:rsid w:val="0071204E"/>
    <w:rsid w:val="0071240C"/>
    <w:rsid w:val="0071267F"/>
    <w:rsid w:val="007126B4"/>
    <w:rsid w:val="007128AF"/>
    <w:rsid w:val="00712A1F"/>
    <w:rsid w:val="00712C90"/>
    <w:rsid w:val="00712CAB"/>
    <w:rsid w:val="00712E0D"/>
    <w:rsid w:val="00712F0E"/>
    <w:rsid w:val="007130E6"/>
    <w:rsid w:val="007133A8"/>
    <w:rsid w:val="00715238"/>
    <w:rsid w:val="00716C48"/>
    <w:rsid w:val="00716D7C"/>
    <w:rsid w:val="00717865"/>
    <w:rsid w:val="00720010"/>
    <w:rsid w:val="007208D4"/>
    <w:rsid w:val="00720C28"/>
    <w:rsid w:val="00720CC8"/>
    <w:rsid w:val="0072170C"/>
    <w:rsid w:val="0072188A"/>
    <w:rsid w:val="00721C5E"/>
    <w:rsid w:val="007228D5"/>
    <w:rsid w:val="00722AF0"/>
    <w:rsid w:val="00722E42"/>
    <w:rsid w:val="00723847"/>
    <w:rsid w:val="00723A16"/>
    <w:rsid w:val="00723AEC"/>
    <w:rsid w:val="00724082"/>
    <w:rsid w:val="0072442E"/>
    <w:rsid w:val="00724436"/>
    <w:rsid w:val="00724CA3"/>
    <w:rsid w:val="0072545C"/>
    <w:rsid w:val="00725678"/>
    <w:rsid w:val="007263BE"/>
    <w:rsid w:val="00726A6E"/>
    <w:rsid w:val="00726D11"/>
    <w:rsid w:val="00727314"/>
    <w:rsid w:val="00727336"/>
    <w:rsid w:val="00727FB7"/>
    <w:rsid w:val="00730553"/>
    <w:rsid w:val="00730E86"/>
    <w:rsid w:val="00731464"/>
    <w:rsid w:val="007314F7"/>
    <w:rsid w:val="00731F4A"/>
    <w:rsid w:val="007329D9"/>
    <w:rsid w:val="0073353C"/>
    <w:rsid w:val="00733D08"/>
    <w:rsid w:val="00734212"/>
    <w:rsid w:val="007349F2"/>
    <w:rsid w:val="0073512A"/>
    <w:rsid w:val="0073531E"/>
    <w:rsid w:val="007357DD"/>
    <w:rsid w:val="007367E3"/>
    <w:rsid w:val="007374B6"/>
    <w:rsid w:val="00737790"/>
    <w:rsid w:val="00740B0F"/>
    <w:rsid w:val="00740D62"/>
    <w:rsid w:val="007418CA"/>
    <w:rsid w:val="0074202A"/>
    <w:rsid w:val="0074238C"/>
    <w:rsid w:val="00742723"/>
    <w:rsid w:val="00742767"/>
    <w:rsid w:val="00742A90"/>
    <w:rsid w:val="00742E20"/>
    <w:rsid w:val="00743970"/>
    <w:rsid w:val="00744162"/>
    <w:rsid w:val="0074464A"/>
    <w:rsid w:val="00744C35"/>
    <w:rsid w:val="00744CC2"/>
    <w:rsid w:val="007454AC"/>
    <w:rsid w:val="007457F9"/>
    <w:rsid w:val="00745D47"/>
    <w:rsid w:val="00745FAD"/>
    <w:rsid w:val="007463F0"/>
    <w:rsid w:val="00746AB2"/>
    <w:rsid w:val="00746B2A"/>
    <w:rsid w:val="007470B7"/>
    <w:rsid w:val="00747127"/>
    <w:rsid w:val="00747298"/>
    <w:rsid w:val="00747637"/>
    <w:rsid w:val="007477F3"/>
    <w:rsid w:val="00747A2F"/>
    <w:rsid w:val="00750041"/>
    <w:rsid w:val="00750165"/>
    <w:rsid w:val="00750576"/>
    <w:rsid w:val="00750699"/>
    <w:rsid w:val="007506B5"/>
    <w:rsid w:val="00750FD9"/>
    <w:rsid w:val="00752ED0"/>
    <w:rsid w:val="00753762"/>
    <w:rsid w:val="00753E6D"/>
    <w:rsid w:val="00754276"/>
    <w:rsid w:val="00755284"/>
    <w:rsid w:val="007555B7"/>
    <w:rsid w:val="007557C9"/>
    <w:rsid w:val="007564DF"/>
    <w:rsid w:val="00756794"/>
    <w:rsid w:val="00756A6A"/>
    <w:rsid w:val="00756B9D"/>
    <w:rsid w:val="007570E5"/>
    <w:rsid w:val="00757390"/>
    <w:rsid w:val="00757A6D"/>
    <w:rsid w:val="00757E62"/>
    <w:rsid w:val="007606CE"/>
    <w:rsid w:val="007611E3"/>
    <w:rsid w:val="0076126A"/>
    <w:rsid w:val="007617A9"/>
    <w:rsid w:val="00761A00"/>
    <w:rsid w:val="00761B87"/>
    <w:rsid w:val="00761BA3"/>
    <w:rsid w:val="00761E15"/>
    <w:rsid w:val="00761F50"/>
    <w:rsid w:val="0076204A"/>
    <w:rsid w:val="0076230F"/>
    <w:rsid w:val="0076291A"/>
    <w:rsid w:val="00762EBB"/>
    <w:rsid w:val="00763525"/>
    <w:rsid w:val="007639BE"/>
    <w:rsid w:val="00763B9B"/>
    <w:rsid w:val="00763EEB"/>
    <w:rsid w:val="00763FA9"/>
    <w:rsid w:val="00765C46"/>
    <w:rsid w:val="00765F3E"/>
    <w:rsid w:val="007662F2"/>
    <w:rsid w:val="00766CFA"/>
    <w:rsid w:val="00767207"/>
    <w:rsid w:val="0076720D"/>
    <w:rsid w:val="00767B73"/>
    <w:rsid w:val="00770A0B"/>
    <w:rsid w:val="00770CCC"/>
    <w:rsid w:val="00770FAB"/>
    <w:rsid w:val="007717AA"/>
    <w:rsid w:val="0077413E"/>
    <w:rsid w:val="007744F9"/>
    <w:rsid w:val="00774648"/>
    <w:rsid w:val="00774B6B"/>
    <w:rsid w:val="00774D14"/>
    <w:rsid w:val="007753EE"/>
    <w:rsid w:val="00775427"/>
    <w:rsid w:val="007754B5"/>
    <w:rsid w:val="007757CC"/>
    <w:rsid w:val="00777035"/>
    <w:rsid w:val="00777DC4"/>
    <w:rsid w:val="0078006B"/>
    <w:rsid w:val="00780146"/>
    <w:rsid w:val="00780AE9"/>
    <w:rsid w:val="00781445"/>
    <w:rsid w:val="00781512"/>
    <w:rsid w:val="007815AB"/>
    <w:rsid w:val="007820CB"/>
    <w:rsid w:val="00782809"/>
    <w:rsid w:val="007829ED"/>
    <w:rsid w:val="00782CBB"/>
    <w:rsid w:val="00783A7D"/>
    <w:rsid w:val="00783C35"/>
    <w:rsid w:val="007852E9"/>
    <w:rsid w:val="007856B7"/>
    <w:rsid w:val="007858D8"/>
    <w:rsid w:val="00785CB9"/>
    <w:rsid w:val="00786181"/>
    <w:rsid w:val="007867C0"/>
    <w:rsid w:val="00786EFA"/>
    <w:rsid w:val="0078726B"/>
    <w:rsid w:val="00787951"/>
    <w:rsid w:val="007909E9"/>
    <w:rsid w:val="00790CC7"/>
    <w:rsid w:val="00790FF1"/>
    <w:rsid w:val="0079180F"/>
    <w:rsid w:val="00791885"/>
    <w:rsid w:val="00791992"/>
    <w:rsid w:val="00791AB1"/>
    <w:rsid w:val="00791B65"/>
    <w:rsid w:val="00791DA4"/>
    <w:rsid w:val="00792A1A"/>
    <w:rsid w:val="00792D30"/>
    <w:rsid w:val="00792E0E"/>
    <w:rsid w:val="00793438"/>
    <w:rsid w:val="00794AD1"/>
    <w:rsid w:val="00795B07"/>
    <w:rsid w:val="00796474"/>
    <w:rsid w:val="007977EC"/>
    <w:rsid w:val="00797853"/>
    <w:rsid w:val="00797B76"/>
    <w:rsid w:val="00797F53"/>
    <w:rsid w:val="00797F92"/>
    <w:rsid w:val="007A1234"/>
    <w:rsid w:val="007A1736"/>
    <w:rsid w:val="007A1E77"/>
    <w:rsid w:val="007A250F"/>
    <w:rsid w:val="007A363E"/>
    <w:rsid w:val="007A3762"/>
    <w:rsid w:val="007A39A7"/>
    <w:rsid w:val="007A4236"/>
    <w:rsid w:val="007A4552"/>
    <w:rsid w:val="007A46AA"/>
    <w:rsid w:val="007A46CE"/>
    <w:rsid w:val="007A5931"/>
    <w:rsid w:val="007A5C4F"/>
    <w:rsid w:val="007A6230"/>
    <w:rsid w:val="007A6C08"/>
    <w:rsid w:val="007A6D5A"/>
    <w:rsid w:val="007A6E68"/>
    <w:rsid w:val="007A7316"/>
    <w:rsid w:val="007B0C4F"/>
    <w:rsid w:val="007B0F48"/>
    <w:rsid w:val="007B10D4"/>
    <w:rsid w:val="007B1419"/>
    <w:rsid w:val="007B15CC"/>
    <w:rsid w:val="007B1605"/>
    <w:rsid w:val="007B2024"/>
    <w:rsid w:val="007B288C"/>
    <w:rsid w:val="007B325C"/>
    <w:rsid w:val="007B3479"/>
    <w:rsid w:val="007B3B1F"/>
    <w:rsid w:val="007B3E58"/>
    <w:rsid w:val="007B4BA6"/>
    <w:rsid w:val="007B4BD8"/>
    <w:rsid w:val="007B5055"/>
    <w:rsid w:val="007B53C0"/>
    <w:rsid w:val="007B5B24"/>
    <w:rsid w:val="007B5C26"/>
    <w:rsid w:val="007B64AF"/>
    <w:rsid w:val="007B6899"/>
    <w:rsid w:val="007B6B24"/>
    <w:rsid w:val="007B6C35"/>
    <w:rsid w:val="007B6C5A"/>
    <w:rsid w:val="007B6DD7"/>
    <w:rsid w:val="007B7139"/>
    <w:rsid w:val="007C138F"/>
    <w:rsid w:val="007C1771"/>
    <w:rsid w:val="007C1961"/>
    <w:rsid w:val="007C3349"/>
    <w:rsid w:val="007C431B"/>
    <w:rsid w:val="007C4EE4"/>
    <w:rsid w:val="007C6B29"/>
    <w:rsid w:val="007C6FA7"/>
    <w:rsid w:val="007C70D6"/>
    <w:rsid w:val="007C72E5"/>
    <w:rsid w:val="007C752A"/>
    <w:rsid w:val="007C7774"/>
    <w:rsid w:val="007C7874"/>
    <w:rsid w:val="007C7DF3"/>
    <w:rsid w:val="007D0492"/>
    <w:rsid w:val="007D04AD"/>
    <w:rsid w:val="007D053A"/>
    <w:rsid w:val="007D1AD4"/>
    <w:rsid w:val="007D3B38"/>
    <w:rsid w:val="007D3CA8"/>
    <w:rsid w:val="007D43CF"/>
    <w:rsid w:val="007D489C"/>
    <w:rsid w:val="007D48C8"/>
    <w:rsid w:val="007D4A2C"/>
    <w:rsid w:val="007D50D7"/>
    <w:rsid w:val="007D554E"/>
    <w:rsid w:val="007D55EA"/>
    <w:rsid w:val="007D5719"/>
    <w:rsid w:val="007D62F1"/>
    <w:rsid w:val="007D6F73"/>
    <w:rsid w:val="007D7572"/>
    <w:rsid w:val="007D7820"/>
    <w:rsid w:val="007D7E6F"/>
    <w:rsid w:val="007E030F"/>
    <w:rsid w:val="007E0333"/>
    <w:rsid w:val="007E0B39"/>
    <w:rsid w:val="007E0B57"/>
    <w:rsid w:val="007E0C50"/>
    <w:rsid w:val="007E0C5E"/>
    <w:rsid w:val="007E161F"/>
    <w:rsid w:val="007E16FA"/>
    <w:rsid w:val="007E1851"/>
    <w:rsid w:val="007E1B7D"/>
    <w:rsid w:val="007E1D41"/>
    <w:rsid w:val="007E20DA"/>
    <w:rsid w:val="007E222F"/>
    <w:rsid w:val="007E29D7"/>
    <w:rsid w:val="007E29E1"/>
    <w:rsid w:val="007E315F"/>
    <w:rsid w:val="007E322E"/>
    <w:rsid w:val="007E3CD5"/>
    <w:rsid w:val="007E431D"/>
    <w:rsid w:val="007E4F54"/>
    <w:rsid w:val="007E4F6B"/>
    <w:rsid w:val="007E5052"/>
    <w:rsid w:val="007E5831"/>
    <w:rsid w:val="007E59B8"/>
    <w:rsid w:val="007E5F5A"/>
    <w:rsid w:val="007E7736"/>
    <w:rsid w:val="007F00CC"/>
    <w:rsid w:val="007F03A6"/>
    <w:rsid w:val="007F1E5F"/>
    <w:rsid w:val="007F1EF1"/>
    <w:rsid w:val="007F276B"/>
    <w:rsid w:val="007F2832"/>
    <w:rsid w:val="007F2E25"/>
    <w:rsid w:val="007F3329"/>
    <w:rsid w:val="007F3683"/>
    <w:rsid w:val="007F4B57"/>
    <w:rsid w:val="007F4DBA"/>
    <w:rsid w:val="007F50BA"/>
    <w:rsid w:val="007F59E0"/>
    <w:rsid w:val="007F59FC"/>
    <w:rsid w:val="007F5D00"/>
    <w:rsid w:val="007F6018"/>
    <w:rsid w:val="007F6229"/>
    <w:rsid w:val="007F6670"/>
    <w:rsid w:val="007F67DB"/>
    <w:rsid w:val="007F69BD"/>
    <w:rsid w:val="007F6D37"/>
    <w:rsid w:val="007F70B5"/>
    <w:rsid w:val="007F743A"/>
    <w:rsid w:val="007F745F"/>
    <w:rsid w:val="00801656"/>
    <w:rsid w:val="00801D93"/>
    <w:rsid w:val="00801EC7"/>
    <w:rsid w:val="008026A7"/>
    <w:rsid w:val="008028C3"/>
    <w:rsid w:val="00802B38"/>
    <w:rsid w:val="00803C0A"/>
    <w:rsid w:val="0080424C"/>
    <w:rsid w:val="00804C7D"/>
    <w:rsid w:val="00804D27"/>
    <w:rsid w:val="00805427"/>
    <w:rsid w:val="00805605"/>
    <w:rsid w:val="00807134"/>
    <w:rsid w:val="0080771A"/>
    <w:rsid w:val="00807798"/>
    <w:rsid w:val="00807DD2"/>
    <w:rsid w:val="00810C8C"/>
    <w:rsid w:val="00811123"/>
    <w:rsid w:val="00811E65"/>
    <w:rsid w:val="00812605"/>
    <w:rsid w:val="00812A0F"/>
    <w:rsid w:val="00812CF9"/>
    <w:rsid w:val="00812E78"/>
    <w:rsid w:val="0081344F"/>
    <w:rsid w:val="00813DF7"/>
    <w:rsid w:val="00814198"/>
    <w:rsid w:val="00814715"/>
    <w:rsid w:val="008153A2"/>
    <w:rsid w:val="00816876"/>
    <w:rsid w:val="00816B24"/>
    <w:rsid w:val="00817178"/>
    <w:rsid w:val="008176A3"/>
    <w:rsid w:val="00817BAF"/>
    <w:rsid w:val="0082005F"/>
    <w:rsid w:val="0082157B"/>
    <w:rsid w:val="00821F35"/>
    <w:rsid w:val="008222DB"/>
    <w:rsid w:val="00822666"/>
    <w:rsid w:val="00822E68"/>
    <w:rsid w:val="008245F4"/>
    <w:rsid w:val="008253C6"/>
    <w:rsid w:val="0082569C"/>
    <w:rsid w:val="00825707"/>
    <w:rsid w:val="00825A89"/>
    <w:rsid w:val="00825EE5"/>
    <w:rsid w:val="00826289"/>
    <w:rsid w:val="0082638F"/>
    <w:rsid w:val="0082724D"/>
    <w:rsid w:val="0083007A"/>
    <w:rsid w:val="00830282"/>
    <w:rsid w:val="008307AC"/>
    <w:rsid w:val="00830877"/>
    <w:rsid w:val="008309CB"/>
    <w:rsid w:val="00830B7A"/>
    <w:rsid w:val="00830C2A"/>
    <w:rsid w:val="00830D15"/>
    <w:rsid w:val="00831FAE"/>
    <w:rsid w:val="0083280F"/>
    <w:rsid w:val="00832C53"/>
    <w:rsid w:val="0083459A"/>
    <w:rsid w:val="008348AB"/>
    <w:rsid w:val="0083567D"/>
    <w:rsid w:val="00835712"/>
    <w:rsid w:val="00835CFC"/>
    <w:rsid w:val="00835F4E"/>
    <w:rsid w:val="0083640E"/>
    <w:rsid w:val="00837146"/>
    <w:rsid w:val="008373EA"/>
    <w:rsid w:val="00837568"/>
    <w:rsid w:val="008378E8"/>
    <w:rsid w:val="00837930"/>
    <w:rsid w:val="00837CB9"/>
    <w:rsid w:val="008400A3"/>
    <w:rsid w:val="00840826"/>
    <w:rsid w:val="0084085A"/>
    <w:rsid w:val="00841645"/>
    <w:rsid w:val="00841723"/>
    <w:rsid w:val="00841B12"/>
    <w:rsid w:val="008422A0"/>
    <w:rsid w:val="00844422"/>
    <w:rsid w:val="00844D93"/>
    <w:rsid w:val="00845557"/>
    <w:rsid w:val="008456B9"/>
    <w:rsid w:val="00845886"/>
    <w:rsid w:val="00845BC0"/>
    <w:rsid w:val="00845D97"/>
    <w:rsid w:val="00846912"/>
    <w:rsid w:val="0084746D"/>
    <w:rsid w:val="00847BAB"/>
    <w:rsid w:val="00847D45"/>
    <w:rsid w:val="00847FF6"/>
    <w:rsid w:val="008501ED"/>
    <w:rsid w:val="00850248"/>
    <w:rsid w:val="00850839"/>
    <w:rsid w:val="00850896"/>
    <w:rsid w:val="00850EFA"/>
    <w:rsid w:val="00851131"/>
    <w:rsid w:val="00851CAB"/>
    <w:rsid w:val="00852006"/>
    <w:rsid w:val="00852F41"/>
    <w:rsid w:val="00853497"/>
    <w:rsid w:val="00854647"/>
    <w:rsid w:val="00854F16"/>
    <w:rsid w:val="00855A64"/>
    <w:rsid w:val="00855ABD"/>
    <w:rsid w:val="008563C5"/>
    <w:rsid w:val="00856F1E"/>
    <w:rsid w:val="008579D0"/>
    <w:rsid w:val="00860C1A"/>
    <w:rsid w:val="008619B4"/>
    <w:rsid w:val="00861EFE"/>
    <w:rsid w:val="00861F51"/>
    <w:rsid w:val="008622B8"/>
    <w:rsid w:val="008626E1"/>
    <w:rsid w:val="0086293E"/>
    <w:rsid w:val="00862AA2"/>
    <w:rsid w:val="00862CEB"/>
    <w:rsid w:val="00862CF9"/>
    <w:rsid w:val="00863749"/>
    <w:rsid w:val="00863C8C"/>
    <w:rsid w:val="008641DD"/>
    <w:rsid w:val="00864222"/>
    <w:rsid w:val="0086427B"/>
    <w:rsid w:val="00865B92"/>
    <w:rsid w:val="0086639E"/>
    <w:rsid w:val="0086676D"/>
    <w:rsid w:val="008674A2"/>
    <w:rsid w:val="008702B3"/>
    <w:rsid w:val="008702C9"/>
    <w:rsid w:val="008703D2"/>
    <w:rsid w:val="008708DD"/>
    <w:rsid w:val="00870B67"/>
    <w:rsid w:val="00871437"/>
    <w:rsid w:val="00871684"/>
    <w:rsid w:val="00871911"/>
    <w:rsid w:val="00871EE3"/>
    <w:rsid w:val="00871F31"/>
    <w:rsid w:val="00871FA4"/>
    <w:rsid w:val="008723C2"/>
    <w:rsid w:val="008724C7"/>
    <w:rsid w:val="00872659"/>
    <w:rsid w:val="008726F7"/>
    <w:rsid w:val="00872911"/>
    <w:rsid w:val="008733A2"/>
    <w:rsid w:val="008734E8"/>
    <w:rsid w:val="00873B9B"/>
    <w:rsid w:val="00873F13"/>
    <w:rsid w:val="008741B4"/>
    <w:rsid w:val="008749F3"/>
    <w:rsid w:val="00874B18"/>
    <w:rsid w:val="00876C2E"/>
    <w:rsid w:val="00876CAD"/>
    <w:rsid w:val="00876F81"/>
    <w:rsid w:val="0087719F"/>
    <w:rsid w:val="00877761"/>
    <w:rsid w:val="00881092"/>
    <w:rsid w:val="00881AE6"/>
    <w:rsid w:val="008822AA"/>
    <w:rsid w:val="008830C3"/>
    <w:rsid w:val="00883655"/>
    <w:rsid w:val="0088394A"/>
    <w:rsid w:val="00884B20"/>
    <w:rsid w:val="00884C10"/>
    <w:rsid w:val="00884C81"/>
    <w:rsid w:val="0088509A"/>
    <w:rsid w:val="00885115"/>
    <w:rsid w:val="008854AD"/>
    <w:rsid w:val="0088678D"/>
    <w:rsid w:val="008873F7"/>
    <w:rsid w:val="008877BD"/>
    <w:rsid w:val="00890133"/>
    <w:rsid w:val="00890619"/>
    <w:rsid w:val="0089065D"/>
    <w:rsid w:val="00891168"/>
    <w:rsid w:val="00891469"/>
    <w:rsid w:val="00891880"/>
    <w:rsid w:val="00891D5D"/>
    <w:rsid w:val="00892055"/>
    <w:rsid w:val="00894058"/>
    <w:rsid w:val="00894397"/>
    <w:rsid w:val="008946F7"/>
    <w:rsid w:val="0089490B"/>
    <w:rsid w:val="00894AE5"/>
    <w:rsid w:val="00894D3C"/>
    <w:rsid w:val="0089569C"/>
    <w:rsid w:val="00895D27"/>
    <w:rsid w:val="0089668E"/>
    <w:rsid w:val="00896BA1"/>
    <w:rsid w:val="00896BAA"/>
    <w:rsid w:val="00897900"/>
    <w:rsid w:val="00897F4A"/>
    <w:rsid w:val="008A0255"/>
    <w:rsid w:val="008A056D"/>
    <w:rsid w:val="008A0CFA"/>
    <w:rsid w:val="008A0F8A"/>
    <w:rsid w:val="008A1E74"/>
    <w:rsid w:val="008A2499"/>
    <w:rsid w:val="008A27C7"/>
    <w:rsid w:val="008A2A8E"/>
    <w:rsid w:val="008A48C3"/>
    <w:rsid w:val="008A4A22"/>
    <w:rsid w:val="008A4ADB"/>
    <w:rsid w:val="008A551D"/>
    <w:rsid w:val="008A598E"/>
    <w:rsid w:val="008A5E37"/>
    <w:rsid w:val="008A5F0D"/>
    <w:rsid w:val="008A5FC0"/>
    <w:rsid w:val="008A6294"/>
    <w:rsid w:val="008A6322"/>
    <w:rsid w:val="008A664C"/>
    <w:rsid w:val="008A6DC5"/>
    <w:rsid w:val="008A7442"/>
    <w:rsid w:val="008A7A19"/>
    <w:rsid w:val="008A7DCC"/>
    <w:rsid w:val="008A7E56"/>
    <w:rsid w:val="008A7E88"/>
    <w:rsid w:val="008B029A"/>
    <w:rsid w:val="008B12D0"/>
    <w:rsid w:val="008B24C8"/>
    <w:rsid w:val="008B2D78"/>
    <w:rsid w:val="008B3406"/>
    <w:rsid w:val="008B39F5"/>
    <w:rsid w:val="008B4D78"/>
    <w:rsid w:val="008B4E1C"/>
    <w:rsid w:val="008B4F94"/>
    <w:rsid w:val="008B7B1F"/>
    <w:rsid w:val="008C0784"/>
    <w:rsid w:val="008C0925"/>
    <w:rsid w:val="008C1758"/>
    <w:rsid w:val="008C1DC5"/>
    <w:rsid w:val="008C1DD7"/>
    <w:rsid w:val="008C2079"/>
    <w:rsid w:val="008C353F"/>
    <w:rsid w:val="008C3A3F"/>
    <w:rsid w:val="008C3AA0"/>
    <w:rsid w:val="008C3AE8"/>
    <w:rsid w:val="008C46A0"/>
    <w:rsid w:val="008C51F2"/>
    <w:rsid w:val="008C5900"/>
    <w:rsid w:val="008C6012"/>
    <w:rsid w:val="008C60AA"/>
    <w:rsid w:val="008C6896"/>
    <w:rsid w:val="008C6AAD"/>
    <w:rsid w:val="008C794A"/>
    <w:rsid w:val="008C7F7C"/>
    <w:rsid w:val="008D096E"/>
    <w:rsid w:val="008D0970"/>
    <w:rsid w:val="008D0F2C"/>
    <w:rsid w:val="008D14AD"/>
    <w:rsid w:val="008D2D5E"/>
    <w:rsid w:val="008D37B4"/>
    <w:rsid w:val="008D3ACE"/>
    <w:rsid w:val="008D3E52"/>
    <w:rsid w:val="008D4069"/>
    <w:rsid w:val="008D47DF"/>
    <w:rsid w:val="008D47EE"/>
    <w:rsid w:val="008D4C3C"/>
    <w:rsid w:val="008D54DD"/>
    <w:rsid w:val="008D57C1"/>
    <w:rsid w:val="008D62E4"/>
    <w:rsid w:val="008D65C0"/>
    <w:rsid w:val="008D72EF"/>
    <w:rsid w:val="008D739A"/>
    <w:rsid w:val="008D7A33"/>
    <w:rsid w:val="008D7ADE"/>
    <w:rsid w:val="008D7BF0"/>
    <w:rsid w:val="008D7C35"/>
    <w:rsid w:val="008D7DA8"/>
    <w:rsid w:val="008E008B"/>
    <w:rsid w:val="008E0465"/>
    <w:rsid w:val="008E0CD7"/>
    <w:rsid w:val="008E1799"/>
    <w:rsid w:val="008E26D5"/>
    <w:rsid w:val="008E2A1F"/>
    <w:rsid w:val="008E34CF"/>
    <w:rsid w:val="008E3D84"/>
    <w:rsid w:val="008E4EA9"/>
    <w:rsid w:val="008E505B"/>
    <w:rsid w:val="008E5E2F"/>
    <w:rsid w:val="008E629D"/>
    <w:rsid w:val="008E68CD"/>
    <w:rsid w:val="008E6B63"/>
    <w:rsid w:val="008E7A26"/>
    <w:rsid w:val="008F00A7"/>
    <w:rsid w:val="008F06E4"/>
    <w:rsid w:val="008F07AD"/>
    <w:rsid w:val="008F134E"/>
    <w:rsid w:val="008F1C43"/>
    <w:rsid w:val="008F1D7F"/>
    <w:rsid w:val="008F2057"/>
    <w:rsid w:val="008F2099"/>
    <w:rsid w:val="008F2D2F"/>
    <w:rsid w:val="008F391F"/>
    <w:rsid w:val="008F3CDC"/>
    <w:rsid w:val="008F3E53"/>
    <w:rsid w:val="008F491A"/>
    <w:rsid w:val="008F4FBD"/>
    <w:rsid w:val="008F5213"/>
    <w:rsid w:val="008F5A3B"/>
    <w:rsid w:val="008F60E8"/>
    <w:rsid w:val="008F6B03"/>
    <w:rsid w:val="008F6F0C"/>
    <w:rsid w:val="008F6F14"/>
    <w:rsid w:val="008F6F1E"/>
    <w:rsid w:val="008F76B2"/>
    <w:rsid w:val="008F77C1"/>
    <w:rsid w:val="008F7AB7"/>
    <w:rsid w:val="00900378"/>
    <w:rsid w:val="00900786"/>
    <w:rsid w:val="00901C16"/>
    <w:rsid w:val="00902F38"/>
    <w:rsid w:val="009032B2"/>
    <w:rsid w:val="00903C28"/>
    <w:rsid w:val="00904A17"/>
    <w:rsid w:val="00904FC0"/>
    <w:rsid w:val="00905374"/>
    <w:rsid w:val="00905FE9"/>
    <w:rsid w:val="009060EF"/>
    <w:rsid w:val="00906F29"/>
    <w:rsid w:val="0090771B"/>
    <w:rsid w:val="00907957"/>
    <w:rsid w:val="00910924"/>
    <w:rsid w:val="00910B4F"/>
    <w:rsid w:val="0091180E"/>
    <w:rsid w:val="00911A8D"/>
    <w:rsid w:val="00911FEF"/>
    <w:rsid w:val="0091294A"/>
    <w:rsid w:val="009133A6"/>
    <w:rsid w:val="00913D43"/>
    <w:rsid w:val="00913DAD"/>
    <w:rsid w:val="009144EF"/>
    <w:rsid w:val="009148F6"/>
    <w:rsid w:val="00915348"/>
    <w:rsid w:val="009153C0"/>
    <w:rsid w:val="009157F4"/>
    <w:rsid w:val="00915BC9"/>
    <w:rsid w:val="00916590"/>
    <w:rsid w:val="00916929"/>
    <w:rsid w:val="00916AEB"/>
    <w:rsid w:val="00917808"/>
    <w:rsid w:val="0091789C"/>
    <w:rsid w:val="00917D22"/>
    <w:rsid w:val="00920639"/>
    <w:rsid w:val="00920AD3"/>
    <w:rsid w:val="00920B8E"/>
    <w:rsid w:val="00920DB4"/>
    <w:rsid w:val="00921024"/>
    <w:rsid w:val="0092191D"/>
    <w:rsid w:val="009225F2"/>
    <w:rsid w:val="00922792"/>
    <w:rsid w:val="009229C8"/>
    <w:rsid w:val="00922AEF"/>
    <w:rsid w:val="00922C11"/>
    <w:rsid w:val="00922D09"/>
    <w:rsid w:val="009236AF"/>
    <w:rsid w:val="00923DC7"/>
    <w:rsid w:val="00924354"/>
    <w:rsid w:val="00924543"/>
    <w:rsid w:val="00925347"/>
    <w:rsid w:val="00925CFF"/>
    <w:rsid w:val="00926B01"/>
    <w:rsid w:val="00930E84"/>
    <w:rsid w:val="009316E7"/>
    <w:rsid w:val="00932BB8"/>
    <w:rsid w:val="0093388E"/>
    <w:rsid w:val="0093453D"/>
    <w:rsid w:val="00934AAC"/>
    <w:rsid w:val="0093530A"/>
    <w:rsid w:val="0093537F"/>
    <w:rsid w:val="0093592A"/>
    <w:rsid w:val="00935C58"/>
    <w:rsid w:val="009366DC"/>
    <w:rsid w:val="009371F1"/>
    <w:rsid w:val="0093760C"/>
    <w:rsid w:val="00937979"/>
    <w:rsid w:val="009379F4"/>
    <w:rsid w:val="00940815"/>
    <w:rsid w:val="00940E0A"/>
    <w:rsid w:val="009411AC"/>
    <w:rsid w:val="0094173B"/>
    <w:rsid w:val="00942906"/>
    <w:rsid w:val="00942985"/>
    <w:rsid w:val="00942BD5"/>
    <w:rsid w:val="00942D7A"/>
    <w:rsid w:val="009430D0"/>
    <w:rsid w:val="0094331E"/>
    <w:rsid w:val="00943E68"/>
    <w:rsid w:val="00944BBD"/>
    <w:rsid w:val="00944DE8"/>
    <w:rsid w:val="0094565F"/>
    <w:rsid w:val="00946750"/>
    <w:rsid w:val="00947886"/>
    <w:rsid w:val="00951B8B"/>
    <w:rsid w:val="00951C4D"/>
    <w:rsid w:val="0095257F"/>
    <w:rsid w:val="00952A86"/>
    <w:rsid w:val="00953257"/>
    <w:rsid w:val="00953907"/>
    <w:rsid w:val="00954358"/>
    <w:rsid w:val="009548DD"/>
    <w:rsid w:val="00954CA7"/>
    <w:rsid w:val="0095542D"/>
    <w:rsid w:val="0095575E"/>
    <w:rsid w:val="0095620F"/>
    <w:rsid w:val="00956DC6"/>
    <w:rsid w:val="00956E20"/>
    <w:rsid w:val="00957ACB"/>
    <w:rsid w:val="00957EFA"/>
    <w:rsid w:val="00960A3F"/>
    <w:rsid w:val="00961394"/>
    <w:rsid w:val="00961581"/>
    <w:rsid w:val="00961F35"/>
    <w:rsid w:val="00961FE5"/>
    <w:rsid w:val="00962B01"/>
    <w:rsid w:val="00963766"/>
    <w:rsid w:val="00963795"/>
    <w:rsid w:val="00963907"/>
    <w:rsid w:val="009647A6"/>
    <w:rsid w:val="0096495A"/>
    <w:rsid w:val="00964975"/>
    <w:rsid w:val="00964AA9"/>
    <w:rsid w:val="00965ACE"/>
    <w:rsid w:val="00965BDE"/>
    <w:rsid w:val="00965C03"/>
    <w:rsid w:val="009662E6"/>
    <w:rsid w:val="0096668C"/>
    <w:rsid w:val="00966B31"/>
    <w:rsid w:val="00966E57"/>
    <w:rsid w:val="00967473"/>
    <w:rsid w:val="009675FC"/>
    <w:rsid w:val="0096760D"/>
    <w:rsid w:val="00967D95"/>
    <w:rsid w:val="00967FB3"/>
    <w:rsid w:val="00970068"/>
    <w:rsid w:val="009707C3"/>
    <w:rsid w:val="00970C13"/>
    <w:rsid w:val="00970EFA"/>
    <w:rsid w:val="00971797"/>
    <w:rsid w:val="009718C7"/>
    <w:rsid w:val="009728B4"/>
    <w:rsid w:val="00972A92"/>
    <w:rsid w:val="00972D27"/>
    <w:rsid w:val="00972F86"/>
    <w:rsid w:val="00973951"/>
    <w:rsid w:val="00973F24"/>
    <w:rsid w:val="00973F9B"/>
    <w:rsid w:val="00974AB3"/>
    <w:rsid w:val="0097573D"/>
    <w:rsid w:val="00975EA3"/>
    <w:rsid w:val="009769FC"/>
    <w:rsid w:val="00976CB4"/>
    <w:rsid w:val="00977260"/>
    <w:rsid w:val="0097788E"/>
    <w:rsid w:val="009801A4"/>
    <w:rsid w:val="009803F9"/>
    <w:rsid w:val="0098070F"/>
    <w:rsid w:val="00980D9F"/>
    <w:rsid w:val="00981375"/>
    <w:rsid w:val="009813A6"/>
    <w:rsid w:val="00981642"/>
    <w:rsid w:val="009816F4"/>
    <w:rsid w:val="00981725"/>
    <w:rsid w:val="00982FA1"/>
    <w:rsid w:val="0098321D"/>
    <w:rsid w:val="00983ACF"/>
    <w:rsid w:val="009841C3"/>
    <w:rsid w:val="00984F83"/>
    <w:rsid w:val="009853E5"/>
    <w:rsid w:val="00985447"/>
    <w:rsid w:val="009856AD"/>
    <w:rsid w:val="0098573E"/>
    <w:rsid w:val="00985765"/>
    <w:rsid w:val="00985AB0"/>
    <w:rsid w:val="00985BE9"/>
    <w:rsid w:val="00986125"/>
    <w:rsid w:val="00987D15"/>
    <w:rsid w:val="00987FA1"/>
    <w:rsid w:val="00990043"/>
    <w:rsid w:val="009902D7"/>
    <w:rsid w:val="00990395"/>
    <w:rsid w:val="009903FF"/>
    <w:rsid w:val="009909AC"/>
    <w:rsid w:val="0099101E"/>
    <w:rsid w:val="00991330"/>
    <w:rsid w:val="009918D5"/>
    <w:rsid w:val="00991995"/>
    <w:rsid w:val="00991AA9"/>
    <w:rsid w:val="00991C8D"/>
    <w:rsid w:val="00991E8A"/>
    <w:rsid w:val="009929B2"/>
    <w:rsid w:val="00992D7F"/>
    <w:rsid w:val="0099390F"/>
    <w:rsid w:val="0099571D"/>
    <w:rsid w:val="0099594E"/>
    <w:rsid w:val="009961BC"/>
    <w:rsid w:val="009961C9"/>
    <w:rsid w:val="00996270"/>
    <w:rsid w:val="00996BB1"/>
    <w:rsid w:val="009A075E"/>
    <w:rsid w:val="009A07F2"/>
    <w:rsid w:val="009A13F2"/>
    <w:rsid w:val="009A14EF"/>
    <w:rsid w:val="009A15FA"/>
    <w:rsid w:val="009A1A34"/>
    <w:rsid w:val="009A1D19"/>
    <w:rsid w:val="009A24CE"/>
    <w:rsid w:val="009A265B"/>
    <w:rsid w:val="009A36E9"/>
    <w:rsid w:val="009A5EB9"/>
    <w:rsid w:val="009A6757"/>
    <w:rsid w:val="009A76BB"/>
    <w:rsid w:val="009A774D"/>
    <w:rsid w:val="009A7C5C"/>
    <w:rsid w:val="009A7C87"/>
    <w:rsid w:val="009A7DE5"/>
    <w:rsid w:val="009B0576"/>
    <w:rsid w:val="009B0DE0"/>
    <w:rsid w:val="009B1133"/>
    <w:rsid w:val="009B16C7"/>
    <w:rsid w:val="009B1805"/>
    <w:rsid w:val="009B1EED"/>
    <w:rsid w:val="009B21A8"/>
    <w:rsid w:val="009B24AD"/>
    <w:rsid w:val="009B27C6"/>
    <w:rsid w:val="009B2A8D"/>
    <w:rsid w:val="009B2B63"/>
    <w:rsid w:val="009B39F3"/>
    <w:rsid w:val="009B5419"/>
    <w:rsid w:val="009B5983"/>
    <w:rsid w:val="009B5A9C"/>
    <w:rsid w:val="009B5EE8"/>
    <w:rsid w:val="009B6AE4"/>
    <w:rsid w:val="009B6AF1"/>
    <w:rsid w:val="009B751F"/>
    <w:rsid w:val="009B7CE2"/>
    <w:rsid w:val="009B7EEC"/>
    <w:rsid w:val="009C131C"/>
    <w:rsid w:val="009C1872"/>
    <w:rsid w:val="009C1E85"/>
    <w:rsid w:val="009C2390"/>
    <w:rsid w:val="009C263A"/>
    <w:rsid w:val="009C2684"/>
    <w:rsid w:val="009C26F9"/>
    <w:rsid w:val="009C28CB"/>
    <w:rsid w:val="009C2B37"/>
    <w:rsid w:val="009C3978"/>
    <w:rsid w:val="009C39A5"/>
    <w:rsid w:val="009C449A"/>
    <w:rsid w:val="009C46F6"/>
    <w:rsid w:val="009C4D5B"/>
    <w:rsid w:val="009C5F94"/>
    <w:rsid w:val="009C62AF"/>
    <w:rsid w:val="009C6670"/>
    <w:rsid w:val="009C6683"/>
    <w:rsid w:val="009C6BBE"/>
    <w:rsid w:val="009C754E"/>
    <w:rsid w:val="009D0604"/>
    <w:rsid w:val="009D19C9"/>
    <w:rsid w:val="009D1CA2"/>
    <w:rsid w:val="009D1F24"/>
    <w:rsid w:val="009D2166"/>
    <w:rsid w:val="009D2195"/>
    <w:rsid w:val="009D21FA"/>
    <w:rsid w:val="009D25F9"/>
    <w:rsid w:val="009D2747"/>
    <w:rsid w:val="009D3E64"/>
    <w:rsid w:val="009D3E6A"/>
    <w:rsid w:val="009D425D"/>
    <w:rsid w:val="009D44BB"/>
    <w:rsid w:val="009D4E89"/>
    <w:rsid w:val="009D5864"/>
    <w:rsid w:val="009D58FD"/>
    <w:rsid w:val="009D5ADF"/>
    <w:rsid w:val="009D5F65"/>
    <w:rsid w:val="009D6313"/>
    <w:rsid w:val="009D6462"/>
    <w:rsid w:val="009D667F"/>
    <w:rsid w:val="009D6988"/>
    <w:rsid w:val="009D7449"/>
    <w:rsid w:val="009E00BC"/>
    <w:rsid w:val="009E07F3"/>
    <w:rsid w:val="009E0DF2"/>
    <w:rsid w:val="009E0E7D"/>
    <w:rsid w:val="009E1B47"/>
    <w:rsid w:val="009E215C"/>
    <w:rsid w:val="009E21CA"/>
    <w:rsid w:val="009E23CB"/>
    <w:rsid w:val="009E25CA"/>
    <w:rsid w:val="009E2A2C"/>
    <w:rsid w:val="009E2C11"/>
    <w:rsid w:val="009E30E4"/>
    <w:rsid w:val="009E3133"/>
    <w:rsid w:val="009E366D"/>
    <w:rsid w:val="009E3892"/>
    <w:rsid w:val="009E3AFB"/>
    <w:rsid w:val="009E3D87"/>
    <w:rsid w:val="009E46C0"/>
    <w:rsid w:val="009E573E"/>
    <w:rsid w:val="009E6487"/>
    <w:rsid w:val="009E6D52"/>
    <w:rsid w:val="009E70A8"/>
    <w:rsid w:val="009E71D2"/>
    <w:rsid w:val="009E7485"/>
    <w:rsid w:val="009E7850"/>
    <w:rsid w:val="009E7AC9"/>
    <w:rsid w:val="009E7FE3"/>
    <w:rsid w:val="009F0B8E"/>
    <w:rsid w:val="009F22B3"/>
    <w:rsid w:val="009F23A9"/>
    <w:rsid w:val="009F3841"/>
    <w:rsid w:val="009F38C4"/>
    <w:rsid w:val="009F4107"/>
    <w:rsid w:val="009F4DFF"/>
    <w:rsid w:val="009F5212"/>
    <w:rsid w:val="009F5A9A"/>
    <w:rsid w:val="009F5B61"/>
    <w:rsid w:val="009F5F43"/>
    <w:rsid w:val="009F5F73"/>
    <w:rsid w:val="009F5FC7"/>
    <w:rsid w:val="009F63CD"/>
    <w:rsid w:val="009F680F"/>
    <w:rsid w:val="009F7A87"/>
    <w:rsid w:val="009F7DB6"/>
    <w:rsid w:val="00A003F3"/>
    <w:rsid w:val="00A00643"/>
    <w:rsid w:val="00A007F6"/>
    <w:rsid w:val="00A008F6"/>
    <w:rsid w:val="00A00AFD"/>
    <w:rsid w:val="00A01311"/>
    <w:rsid w:val="00A016BC"/>
    <w:rsid w:val="00A022D3"/>
    <w:rsid w:val="00A02419"/>
    <w:rsid w:val="00A032B6"/>
    <w:rsid w:val="00A03303"/>
    <w:rsid w:val="00A033D3"/>
    <w:rsid w:val="00A03845"/>
    <w:rsid w:val="00A038D0"/>
    <w:rsid w:val="00A047B8"/>
    <w:rsid w:val="00A04E01"/>
    <w:rsid w:val="00A05C4A"/>
    <w:rsid w:val="00A05EDD"/>
    <w:rsid w:val="00A06000"/>
    <w:rsid w:val="00A0613E"/>
    <w:rsid w:val="00A06A0D"/>
    <w:rsid w:val="00A072B6"/>
    <w:rsid w:val="00A07E88"/>
    <w:rsid w:val="00A1014F"/>
    <w:rsid w:val="00A107BF"/>
    <w:rsid w:val="00A10EDB"/>
    <w:rsid w:val="00A11BE8"/>
    <w:rsid w:val="00A12727"/>
    <w:rsid w:val="00A129D3"/>
    <w:rsid w:val="00A12B2C"/>
    <w:rsid w:val="00A13FC3"/>
    <w:rsid w:val="00A15230"/>
    <w:rsid w:val="00A15D51"/>
    <w:rsid w:val="00A162B4"/>
    <w:rsid w:val="00A1651A"/>
    <w:rsid w:val="00A16D07"/>
    <w:rsid w:val="00A20068"/>
    <w:rsid w:val="00A20370"/>
    <w:rsid w:val="00A20641"/>
    <w:rsid w:val="00A215E7"/>
    <w:rsid w:val="00A21785"/>
    <w:rsid w:val="00A22A87"/>
    <w:rsid w:val="00A2431B"/>
    <w:rsid w:val="00A24F6E"/>
    <w:rsid w:val="00A25112"/>
    <w:rsid w:val="00A26709"/>
    <w:rsid w:val="00A277D3"/>
    <w:rsid w:val="00A27991"/>
    <w:rsid w:val="00A27A3A"/>
    <w:rsid w:val="00A27D87"/>
    <w:rsid w:val="00A27EBD"/>
    <w:rsid w:val="00A302AC"/>
    <w:rsid w:val="00A302C9"/>
    <w:rsid w:val="00A304D8"/>
    <w:rsid w:val="00A30E61"/>
    <w:rsid w:val="00A3116E"/>
    <w:rsid w:val="00A311A8"/>
    <w:rsid w:val="00A31D2B"/>
    <w:rsid w:val="00A31DA4"/>
    <w:rsid w:val="00A3214A"/>
    <w:rsid w:val="00A321AC"/>
    <w:rsid w:val="00A32DAC"/>
    <w:rsid w:val="00A3400A"/>
    <w:rsid w:val="00A34239"/>
    <w:rsid w:val="00A3429A"/>
    <w:rsid w:val="00A34C52"/>
    <w:rsid w:val="00A3527F"/>
    <w:rsid w:val="00A35889"/>
    <w:rsid w:val="00A358FA"/>
    <w:rsid w:val="00A35961"/>
    <w:rsid w:val="00A36AC0"/>
    <w:rsid w:val="00A36F9D"/>
    <w:rsid w:val="00A37159"/>
    <w:rsid w:val="00A37663"/>
    <w:rsid w:val="00A37D8A"/>
    <w:rsid w:val="00A37DDB"/>
    <w:rsid w:val="00A37FF7"/>
    <w:rsid w:val="00A40BA6"/>
    <w:rsid w:val="00A40EF4"/>
    <w:rsid w:val="00A41426"/>
    <w:rsid w:val="00A41C61"/>
    <w:rsid w:val="00A41CDA"/>
    <w:rsid w:val="00A420A6"/>
    <w:rsid w:val="00A42831"/>
    <w:rsid w:val="00A42ACF"/>
    <w:rsid w:val="00A4366D"/>
    <w:rsid w:val="00A439BE"/>
    <w:rsid w:val="00A43A20"/>
    <w:rsid w:val="00A447CD"/>
    <w:rsid w:val="00A452D8"/>
    <w:rsid w:val="00A460F9"/>
    <w:rsid w:val="00A46671"/>
    <w:rsid w:val="00A46B7E"/>
    <w:rsid w:val="00A5085F"/>
    <w:rsid w:val="00A50A74"/>
    <w:rsid w:val="00A50AD7"/>
    <w:rsid w:val="00A50BB3"/>
    <w:rsid w:val="00A50F17"/>
    <w:rsid w:val="00A5156C"/>
    <w:rsid w:val="00A51F71"/>
    <w:rsid w:val="00A520A6"/>
    <w:rsid w:val="00A52318"/>
    <w:rsid w:val="00A524EE"/>
    <w:rsid w:val="00A52C2E"/>
    <w:rsid w:val="00A53349"/>
    <w:rsid w:val="00A538F6"/>
    <w:rsid w:val="00A53AF0"/>
    <w:rsid w:val="00A54E61"/>
    <w:rsid w:val="00A54F67"/>
    <w:rsid w:val="00A5516A"/>
    <w:rsid w:val="00A551B9"/>
    <w:rsid w:val="00A5544C"/>
    <w:rsid w:val="00A5642E"/>
    <w:rsid w:val="00A56806"/>
    <w:rsid w:val="00A5683B"/>
    <w:rsid w:val="00A56D89"/>
    <w:rsid w:val="00A5774E"/>
    <w:rsid w:val="00A604A4"/>
    <w:rsid w:val="00A60E48"/>
    <w:rsid w:val="00A615BE"/>
    <w:rsid w:val="00A617F4"/>
    <w:rsid w:val="00A61FB7"/>
    <w:rsid w:val="00A622D3"/>
    <w:rsid w:val="00A623CA"/>
    <w:rsid w:val="00A6257A"/>
    <w:rsid w:val="00A625FD"/>
    <w:rsid w:val="00A627C8"/>
    <w:rsid w:val="00A637F8"/>
    <w:rsid w:val="00A63A2B"/>
    <w:rsid w:val="00A63BAF"/>
    <w:rsid w:val="00A63BD1"/>
    <w:rsid w:val="00A65B9C"/>
    <w:rsid w:val="00A65BC4"/>
    <w:rsid w:val="00A6657A"/>
    <w:rsid w:val="00A669D4"/>
    <w:rsid w:val="00A700AA"/>
    <w:rsid w:val="00A70459"/>
    <w:rsid w:val="00A70771"/>
    <w:rsid w:val="00A70A30"/>
    <w:rsid w:val="00A70B5F"/>
    <w:rsid w:val="00A70C5A"/>
    <w:rsid w:val="00A70FD2"/>
    <w:rsid w:val="00A7137A"/>
    <w:rsid w:val="00A71574"/>
    <w:rsid w:val="00A71CC5"/>
    <w:rsid w:val="00A71EB1"/>
    <w:rsid w:val="00A71F0D"/>
    <w:rsid w:val="00A7257E"/>
    <w:rsid w:val="00A7259C"/>
    <w:rsid w:val="00A727A1"/>
    <w:rsid w:val="00A72BE4"/>
    <w:rsid w:val="00A733E9"/>
    <w:rsid w:val="00A73E2C"/>
    <w:rsid w:val="00A7493F"/>
    <w:rsid w:val="00A74F21"/>
    <w:rsid w:val="00A75484"/>
    <w:rsid w:val="00A755CE"/>
    <w:rsid w:val="00A7570B"/>
    <w:rsid w:val="00A75935"/>
    <w:rsid w:val="00A77754"/>
    <w:rsid w:val="00A778FA"/>
    <w:rsid w:val="00A77C09"/>
    <w:rsid w:val="00A80030"/>
    <w:rsid w:val="00A8028C"/>
    <w:rsid w:val="00A813E4"/>
    <w:rsid w:val="00A81D5A"/>
    <w:rsid w:val="00A81FFB"/>
    <w:rsid w:val="00A8213F"/>
    <w:rsid w:val="00A82255"/>
    <w:rsid w:val="00A82432"/>
    <w:rsid w:val="00A82854"/>
    <w:rsid w:val="00A829F3"/>
    <w:rsid w:val="00A829FB"/>
    <w:rsid w:val="00A82BAB"/>
    <w:rsid w:val="00A82C6D"/>
    <w:rsid w:val="00A82F2C"/>
    <w:rsid w:val="00A83088"/>
    <w:rsid w:val="00A8418D"/>
    <w:rsid w:val="00A84D08"/>
    <w:rsid w:val="00A84D3B"/>
    <w:rsid w:val="00A84D98"/>
    <w:rsid w:val="00A84FC3"/>
    <w:rsid w:val="00A854E4"/>
    <w:rsid w:val="00A85AF3"/>
    <w:rsid w:val="00A85C24"/>
    <w:rsid w:val="00A85C4D"/>
    <w:rsid w:val="00A85F9C"/>
    <w:rsid w:val="00A86389"/>
    <w:rsid w:val="00A870E2"/>
    <w:rsid w:val="00A875A1"/>
    <w:rsid w:val="00A87975"/>
    <w:rsid w:val="00A87EF5"/>
    <w:rsid w:val="00A87F67"/>
    <w:rsid w:val="00A9108B"/>
    <w:rsid w:val="00A915DA"/>
    <w:rsid w:val="00A917D5"/>
    <w:rsid w:val="00A91933"/>
    <w:rsid w:val="00A91A32"/>
    <w:rsid w:val="00A91ACE"/>
    <w:rsid w:val="00A91B50"/>
    <w:rsid w:val="00A91F97"/>
    <w:rsid w:val="00A92B03"/>
    <w:rsid w:val="00A93431"/>
    <w:rsid w:val="00A941FC"/>
    <w:rsid w:val="00A94E4F"/>
    <w:rsid w:val="00A95C3F"/>
    <w:rsid w:val="00A95CDA"/>
    <w:rsid w:val="00A95EF4"/>
    <w:rsid w:val="00A960FF"/>
    <w:rsid w:val="00A96484"/>
    <w:rsid w:val="00A96999"/>
    <w:rsid w:val="00A96BDC"/>
    <w:rsid w:val="00A96CA4"/>
    <w:rsid w:val="00A9709A"/>
    <w:rsid w:val="00A972FE"/>
    <w:rsid w:val="00AA0A96"/>
    <w:rsid w:val="00AA0ADB"/>
    <w:rsid w:val="00AA10C1"/>
    <w:rsid w:val="00AA22C1"/>
    <w:rsid w:val="00AA24FD"/>
    <w:rsid w:val="00AA2611"/>
    <w:rsid w:val="00AA2768"/>
    <w:rsid w:val="00AA293E"/>
    <w:rsid w:val="00AA2E98"/>
    <w:rsid w:val="00AA3602"/>
    <w:rsid w:val="00AA3C81"/>
    <w:rsid w:val="00AA3D8E"/>
    <w:rsid w:val="00AA3F67"/>
    <w:rsid w:val="00AA401A"/>
    <w:rsid w:val="00AA412C"/>
    <w:rsid w:val="00AA46A2"/>
    <w:rsid w:val="00AA48E1"/>
    <w:rsid w:val="00AA4A0B"/>
    <w:rsid w:val="00AA4B99"/>
    <w:rsid w:val="00AA4C5B"/>
    <w:rsid w:val="00AA4DE6"/>
    <w:rsid w:val="00AA516F"/>
    <w:rsid w:val="00AA53CB"/>
    <w:rsid w:val="00AA6512"/>
    <w:rsid w:val="00AA6606"/>
    <w:rsid w:val="00AA66B9"/>
    <w:rsid w:val="00AA6E13"/>
    <w:rsid w:val="00AA73D0"/>
    <w:rsid w:val="00AA7E0C"/>
    <w:rsid w:val="00AB05A5"/>
    <w:rsid w:val="00AB064A"/>
    <w:rsid w:val="00AB0C65"/>
    <w:rsid w:val="00AB0CE3"/>
    <w:rsid w:val="00AB1407"/>
    <w:rsid w:val="00AB1DC4"/>
    <w:rsid w:val="00AB25B2"/>
    <w:rsid w:val="00AB2C6A"/>
    <w:rsid w:val="00AB3093"/>
    <w:rsid w:val="00AB32F1"/>
    <w:rsid w:val="00AB337F"/>
    <w:rsid w:val="00AB3840"/>
    <w:rsid w:val="00AB3A78"/>
    <w:rsid w:val="00AB3C23"/>
    <w:rsid w:val="00AB4496"/>
    <w:rsid w:val="00AB4C9F"/>
    <w:rsid w:val="00AB506C"/>
    <w:rsid w:val="00AB5138"/>
    <w:rsid w:val="00AB56DD"/>
    <w:rsid w:val="00AB59FF"/>
    <w:rsid w:val="00AB5B74"/>
    <w:rsid w:val="00AB67D0"/>
    <w:rsid w:val="00AB75D7"/>
    <w:rsid w:val="00AB7AD1"/>
    <w:rsid w:val="00AC0467"/>
    <w:rsid w:val="00AC0630"/>
    <w:rsid w:val="00AC0F16"/>
    <w:rsid w:val="00AC1014"/>
    <w:rsid w:val="00AC11C5"/>
    <w:rsid w:val="00AC1AEA"/>
    <w:rsid w:val="00AC3767"/>
    <w:rsid w:val="00AC53F7"/>
    <w:rsid w:val="00AC6F31"/>
    <w:rsid w:val="00AC74EE"/>
    <w:rsid w:val="00AD0CE7"/>
    <w:rsid w:val="00AD2559"/>
    <w:rsid w:val="00AD2E6F"/>
    <w:rsid w:val="00AD365A"/>
    <w:rsid w:val="00AD3B9C"/>
    <w:rsid w:val="00AD593D"/>
    <w:rsid w:val="00AD5E7D"/>
    <w:rsid w:val="00AD6731"/>
    <w:rsid w:val="00AD6B2A"/>
    <w:rsid w:val="00AD6E3B"/>
    <w:rsid w:val="00AD6FC0"/>
    <w:rsid w:val="00AD70FB"/>
    <w:rsid w:val="00AD75FF"/>
    <w:rsid w:val="00AE0020"/>
    <w:rsid w:val="00AE01F0"/>
    <w:rsid w:val="00AE13DF"/>
    <w:rsid w:val="00AE2045"/>
    <w:rsid w:val="00AE2E63"/>
    <w:rsid w:val="00AE31F0"/>
    <w:rsid w:val="00AE348A"/>
    <w:rsid w:val="00AE35C0"/>
    <w:rsid w:val="00AE3B9B"/>
    <w:rsid w:val="00AE42C7"/>
    <w:rsid w:val="00AE433C"/>
    <w:rsid w:val="00AE510A"/>
    <w:rsid w:val="00AE655E"/>
    <w:rsid w:val="00AE65E4"/>
    <w:rsid w:val="00AE699A"/>
    <w:rsid w:val="00AE78DF"/>
    <w:rsid w:val="00AE7B5B"/>
    <w:rsid w:val="00AF0B49"/>
    <w:rsid w:val="00AF10F8"/>
    <w:rsid w:val="00AF174E"/>
    <w:rsid w:val="00AF1798"/>
    <w:rsid w:val="00AF1BA9"/>
    <w:rsid w:val="00AF1E21"/>
    <w:rsid w:val="00AF2456"/>
    <w:rsid w:val="00AF2568"/>
    <w:rsid w:val="00AF2BB5"/>
    <w:rsid w:val="00AF35C7"/>
    <w:rsid w:val="00AF44B7"/>
    <w:rsid w:val="00AF4E60"/>
    <w:rsid w:val="00AF5296"/>
    <w:rsid w:val="00AF57EE"/>
    <w:rsid w:val="00AF5EA1"/>
    <w:rsid w:val="00AF657C"/>
    <w:rsid w:val="00AF65A9"/>
    <w:rsid w:val="00AF6DDE"/>
    <w:rsid w:val="00AF737F"/>
    <w:rsid w:val="00AF7393"/>
    <w:rsid w:val="00AF7919"/>
    <w:rsid w:val="00B00AE7"/>
    <w:rsid w:val="00B00AEE"/>
    <w:rsid w:val="00B00C53"/>
    <w:rsid w:val="00B00D35"/>
    <w:rsid w:val="00B02105"/>
    <w:rsid w:val="00B021DA"/>
    <w:rsid w:val="00B0262D"/>
    <w:rsid w:val="00B02734"/>
    <w:rsid w:val="00B02EAF"/>
    <w:rsid w:val="00B03665"/>
    <w:rsid w:val="00B03A05"/>
    <w:rsid w:val="00B0488B"/>
    <w:rsid w:val="00B04FBF"/>
    <w:rsid w:val="00B059BE"/>
    <w:rsid w:val="00B05F90"/>
    <w:rsid w:val="00B06612"/>
    <w:rsid w:val="00B0663D"/>
    <w:rsid w:val="00B0664A"/>
    <w:rsid w:val="00B06EEC"/>
    <w:rsid w:val="00B075A2"/>
    <w:rsid w:val="00B07A20"/>
    <w:rsid w:val="00B07C8C"/>
    <w:rsid w:val="00B07CCD"/>
    <w:rsid w:val="00B10AFD"/>
    <w:rsid w:val="00B10F47"/>
    <w:rsid w:val="00B11908"/>
    <w:rsid w:val="00B11EC7"/>
    <w:rsid w:val="00B120AE"/>
    <w:rsid w:val="00B12364"/>
    <w:rsid w:val="00B12EA2"/>
    <w:rsid w:val="00B1360B"/>
    <w:rsid w:val="00B13877"/>
    <w:rsid w:val="00B138F9"/>
    <w:rsid w:val="00B13EE5"/>
    <w:rsid w:val="00B14CA8"/>
    <w:rsid w:val="00B162AE"/>
    <w:rsid w:val="00B162EB"/>
    <w:rsid w:val="00B16430"/>
    <w:rsid w:val="00B16DEF"/>
    <w:rsid w:val="00B17294"/>
    <w:rsid w:val="00B172F6"/>
    <w:rsid w:val="00B17885"/>
    <w:rsid w:val="00B17D2D"/>
    <w:rsid w:val="00B20BA0"/>
    <w:rsid w:val="00B20C07"/>
    <w:rsid w:val="00B21040"/>
    <w:rsid w:val="00B2159C"/>
    <w:rsid w:val="00B22F80"/>
    <w:rsid w:val="00B2371F"/>
    <w:rsid w:val="00B23E61"/>
    <w:rsid w:val="00B2461F"/>
    <w:rsid w:val="00B24A2E"/>
    <w:rsid w:val="00B24E4E"/>
    <w:rsid w:val="00B251FB"/>
    <w:rsid w:val="00B2543B"/>
    <w:rsid w:val="00B2548C"/>
    <w:rsid w:val="00B254E8"/>
    <w:rsid w:val="00B273E2"/>
    <w:rsid w:val="00B27566"/>
    <w:rsid w:val="00B275A0"/>
    <w:rsid w:val="00B306CE"/>
    <w:rsid w:val="00B30DE2"/>
    <w:rsid w:val="00B31A10"/>
    <w:rsid w:val="00B31EA0"/>
    <w:rsid w:val="00B326AA"/>
    <w:rsid w:val="00B328AC"/>
    <w:rsid w:val="00B32A3C"/>
    <w:rsid w:val="00B32C00"/>
    <w:rsid w:val="00B33784"/>
    <w:rsid w:val="00B339F1"/>
    <w:rsid w:val="00B349A1"/>
    <w:rsid w:val="00B3506B"/>
    <w:rsid w:val="00B351AB"/>
    <w:rsid w:val="00B35407"/>
    <w:rsid w:val="00B36AC2"/>
    <w:rsid w:val="00B36F4C"/>
    <w:rsid w:val="00B378D9"/>
    <w:rsid w:val="00B37956"/>
    <w:rsid w:val="00B4057E"/>
    <w:rsid w:val="00B407FC"/>
    <w:rsid w:val="00B40E26"/>
    <w:rsid w:val="00B40F89"/>
    <w:rsid w:val="00B41B32"/>
    <w:rsid w:val="00B41DA6"/>
    <w:rsid w:val="00B42CC4"/>
    <w:rsid w:val="00B43BF1"/>
    <w:rsid w:val="00B43CF1"/>
    <w:rsid w:val="00B4402D"/>
    <w:rsid w:val="00B44912"/>
    <w:rsid w:val="00B459F5"/>
    <w:rsid w:val="00B4639E"/>
    <w:rsid w:val="00B4749C"/>
    <w:rsid w:val="00B47F32"/>
    <w:rsid w:val="00B50227"/>
    <w:rsid w:val="00B50722"/>
    <w:rsid w:val="00B50C91"/>
    <w:rsid w:val="00B50DA8"/>
    <w:rsid w:val="00B50EB7"/>
    <w:rsid w:val="00B51131"/>
    <w:rsid w:val="00B5171A"/>
    <w:rsid w:val="00B51849"/>
    <w:rsid w:val="00B5197B"/>
    <w:rsid w:val="00B52932"/>
    <w:rsid w:val="00B53588"/>
    <w:rsid w:val="00B540FA"/>
    <w:rsid w:val="00B545AF"/>
    <w:rsid w:val="00B5488D"/>
    <w:rsid w:val="00B54B1A"/>
    <w:rsid w:val="00B55A39"/>
    <w:rsid w:val="00B55CC3"/>
    <w:rsid w:val="00B55D99"/>
    <w:rsid w:val="00B56068"/>
    <w:rsid w:val="00B56180"/>
    <w:rsid w:val="00B56A78"/>
    <w:rsid w:val="00B56CC0"/>
    <w:rsid w:val="00B56E59"/>
    <w:rsid w:val="00B57191"/>
    <w:rsid w:val="00B578BD"/>
    <w:rsid w:val="00B57B99"/>
    <w:rsid w:val="00B600A5"/>
    <w:rsid w:val="00B60ACC"/>
    <w:rsid w:val="00B613A4"/>
    <w:rsid w:val="00B61DAA"/>
    <w:rsid w:val="00B62006"/>
    <w:rsid w:val="00B62438"/>
    <w:rsid w:val="00B63A81"/>
    <w:rsid w:val="00B63CA5"/>
    <w:rsid w:val="00B64D44"/>
    <w:rsid w:val="00B64FE9"/>
    <w:rsid w:val="00B65186"/>
    <w:rsid w:val="00B651D4"/>
    <w:rsid w:val="00B65719"/>
    <w:rsid w:val="00B6612D"/>
    <w:rsid w:val="00B66656"/>
    <w:rsid w:val="00B674C3"/>
    <w:rsid w:val="00B67A50"/>
    <w:rsid w:val="00B67B88"/>
    <w:rsid w:val="00B67BB0"/>
    <w:rsid w:val="00B67C34"/>
    <w:rsid w:val="00B67D63"/>
    <w:rsid w:val="00B7057B"/>
    <w:rsid w:val="00B70EAF"/>
    <w:rsid w:val="00B7125B"/>
    <w:rsid w:val="00B7166D"/>
    <w:rsid w:val="00B72B00"/>
    <w:rsid w:val="00B72F50"/>
    <w:rsid w:val="00B730EF"/>
    <w:rsid w:val="00B74031"/>
    <w:rsid w:val="00B742DF"/>
    <w:rsid w:val="00B74E61"/>
    <w:rsid w:val="00B74FF1"/>
    <w:rsid w:val="00B75C63"/>
    <w:rsid w:val="00B7606C"/>
    <w:rsid w:val="00B76767"/>
    <w:rsid w:val="00B76834"/>
    <w:rsid w:val="00B76D2D"/>
    <w:rsid w:val="00B77B4B"/>
    <w:rsid w:val="00B77F9E"/>
    <w:rsid w:val="00B80CE1"/>
    <w:rsid w:val="00B817E7"/>
    <w:rsid w:val="00B81882"/>
    <w:rsid w:val="00B81D6D"/>
    <w:rsid w:val="00B82359"/>
    <w:rsid w:val="00B829A3"/>
    <w:rsid w:val="00B82AD2"/>
    <w:rsid w:val="00B82EF9"/>
    <w:rsid w:val="00B82F16"/>
    <w:rsid w:val="00B82F9C"/>
    <w:rsid w:val="00B83303"/>
    <w:rsid w:val="00B83A31"/>
    <w:rsid w:val="00B83E19"/>
    <w:rsid w:val="00B83F65"/>
    <w:rsid w:val="00B841B7"/>
    <w:rsid w:val="00B84693"/>
    <w:rsid w:val="00B84751"/>
    <w:rsid w:val="00B84CB8"/>
    <w:rsid w:val="00B85FEC"/>
    <w:rsid w:val="00B86291"/>
    <w:rsid w:val="00B86B2C"/>
    <w:rsid w:val="00B86F8D"/>
    <w:rsid w:val="00B8755A"/>
    <w:rsid w:val="00B876A9"/>
    <w:rsid w:val="00B87A12"/>
    <w:rsid w:val="00B87ADF"/>
    <w:rsid w:val="00B87E10"/>
    <w:rsid w:val="00B916DF"/>
    <w:rsid w:val="00B9185B"/>
    <w:rsid w:val="00B91993"/>
    <w:rsid w:val="00B9199C"/>
    <w:rsid w:val="00B92557"/>
    <w:rsid w:val="00B92E3A"/>
    <w:rsid w:val="00B92E55"/>
    <w:rsid w:val="00B93076"/>
    <w:rsid w:val="00B93430"/>
    <w:rsid w:val="00B936B1"/>
    <w:rsid w:val="00B9393D"/>
    <w:rsid w:val="00B94D24"/>
    <w:rsid w:val="00B955AC"/>
    <w:rsid w:val="00B955C6"/>
    <w:rsid w:val="00B9624B"/>
    <w:rsid w:val="00B96608"/>
    <w:rsid w:val="00B96A75"/>
    <w:rsid w:val="00B96DDC"/>
    <w:rsid w:val="00B97592"/>
    <w:rsid w:val="00B97965"/>
    <w:rsid w:val="00B97A4F"/>
    <w:rsid w:val="00BA0141"/>
    <w:rsid w:val="00BA027A"/>
    <w:rsid w:val="00BA0373"/>
    <w:rsid w:val="00BA187E"/>
    <w:rsid w:val="00BA1C76"/>
    <w:rsid w:val="00BA1D0E"/>
    <w:rsid w:val="00BA1FC2"/>
    <w:rsid w:val="00BA2532"/>
    <w:rsid w:val="00BA2979"/>
    <w:rsid w:val="00BA3B8B"/>
    <w:rsid w:val="00BA460D"/>
    <w:rsid w:val="00BA4678"/>
    <w:rsid w:val="00BA50BB"/>
    <w:rsid w:val="00BA58AF"/>
    <w:rsid w:val="00BA5AE3"/>
    <w:rsid w:val="00BA5B8A"/>
    <w:rsid w:val="00BA5FAE"/>
    <w:rsid w:val="00BA6262"/>
    <w:rsid w:val="00BA6416"/>
    <w:rsid w:val="00BA66CF"/>
    <w:rsid w:val="00BA6FC4"/>
    <w:rsid w:val="00BA7081"/>
    <w:rsid w:val="00BA716C"/>
    <w:rsid w:val="00BA796C"/>
    <w:rsid w:val="00BB0299"/>
    <w:rsid w:val="00BB030A"/>
    <w:rsid w:val="00BB13F0"/>
    <w:rsid w:val="00BB29E5"/>
    <w:rsid w:val="00BB2AE6"/>
    <w:rsid w:val="00BB2D0E"/>
    <w:rsid w:val="00BB39DA"/>
    <w:rsid w:val="00BB3AC0"/>
    <w:rsid w:val="00BB3BB6"/>
    <w:rsid w:val="00BB3FF6"/>
    <w:rsid w:val="00BB417D"/>
    <w:rsid w:val="00BB4431"/>
    <w:rsid w:val="00BB4A64"/>
    <w:rsid w:val="00BB54C5"/>
    <w:rsid w:val="00BB6AB4"/>
    <w:rsid w:val="00BB6E89"/>
    <w:rsid w:val="00BB71BC"/>
    <w:rsid w:val="00BB77B7"/>
    <w:rsid w:val="00BB7E97"/>
    <w:rsid w:val="00BC0673"/>
    <w:rsid w:val="00BC0A5A"/>
    <w:rsid w:val="00BC0FD5"/>
    <w:rsid w:val="00BC1149"/>
    <w:rsid w:val="00BC24EE"/>
    <w:rsid w:val="00BC2823"/>
    <w:rsid w:val="00BC2C5A"/>
    <w:rsid w:val="00BC2E45"/>
    <w:rsid w:val="00BC3193"/>
    <w:rsid w:val="00BC395E"/>
    <w:rsid w:val="00BC3EFC"/>
    <w:rsid w:val="00BC3F83"/>
    <w:rsid w:val="00BC43B3"/>
    <w:rsid w:val="00BC44C9"/>
    <w:rsid w:val="00BC5641"/>
    <w:rsid w:val="00BC5922"/>
    <w:rsid w:val="00BC6254"/>
    <w:rsid w:val="00BC6259"/>
    <w:rsid w:val="00BC6734"/>
    <w:rsid w:val="00BC6913"/>
    <w:rsid w:val="00BC6AA4"/>
    <w:rsid w:val="00BC6F95"/>
    <w:rsid w:val="00BC706B"/>
    <w:rsid w:val="00BC7149"/>
    <w:rsid w:val="00BD0612"/>
    <w:rsid w:val="00BD0776"/>
    <w:rsid w:val="00BD0EFF"/>
    <w:rsid w:val="00BD0FED"/>
    <w:rsid w:val="00BD168E"/>
    <w:rsid w:val="00BD2486"/>
    <w:rsid w:val="00BD2980"/>
    <w:rsid w:val="00BD2E3B"/>
    <w:rsid w:val="00BD32CD"/>
    <w:rsid w:val="00BD3756"/>
    <w:rsid w:val="00BD399B"/>
    <w:rsid w:val="00BD408D"/>
    <w:rsid w:val="00BD55F9"/>
    <w:rsid w:val="00BD56A3"/>
    <w:rsid w:val="00BD6227"/>
    <w:rsid w:val="00BD66B9"/>
    <w:rsid w:val="00BD6CA7"/>
    <w:rsid w:val="00BD6DF3"/>
    <w:rsid w:val="00BD7DF9"/>
    <w:rsid w:val="00BE06A5"/>
    <w:rsid w:val="00BE072D"/>
    <w:rsid w:val="00BE0C9B"/>
    <w:rsid w:val="00BE0FFE"/>
    <w:rsid w:val="00BE101D"/>
    <w:rsid w:val="00BE1752"/>
    <w:rsid w:val="00BE26E9"/>
    <w:rsid w:val="00BE27BD"/>
    <w:rsid w:val="00BE2ED7"/>
    <w:rsid w:val="00BE342A"/>
    <w:rsid w:val="00BE3655"/>
    <w:rsid w:val="00BE3877"/>
    <w:rsid w:val="00BE3D67"/>
    <w:rsid w:val="00BE43EB"/>
    <w:rsid w:val="00BE6977"/>
    <w:rsid w:val="00BE6C6A"/>
    <w:rsid w:val="00BE714C"/>
    <w:rsid w:val="00BF014E"/>
    <w:rsid w:val="00BF06BC"/>
    <w:rsid w:val="00BF0C8F"/>
    <w:rsid w:val="00BF0CE2"/>
    <w:rsid w:val="00BF0EDA"/>
    <w:rsid w:val="00BF1B78"/>
    <w:rsid w:val="00BF230F"/>
    <w:rsid w:val="00BF2ABA"/>
    <w:rsid w:val="00BF2B94"/>
    <w:rsid w:val="00BF2FD4"/>
    <w:rsid w:val="00BF3639"/>
    <w:rsid w:val="00BF382D"/>
    <w:rsid w:val="00BF413E"/>
    <w:rsid w:val="00BF519D"/>
    <w:rsid w:val="00BF583F"/>
    <w:rsid w:val="00BF5B7D"/>
    <w:rsid w:val="00BF5EC6"/>
    <w:rsid w:val="00BF5FD4"/>
    <w:rsid w:val="00BF6604"/>
    <w:rsid w:val="00BF6B15"/>
    <w:rsid w:val="00BF6DA5"/>
    <w:rsid w:val="00BF765F"/>
    <w:rsid w:val="00BF7E6C"/>
    <w:rsid w:val="00C0121E"/>
    <w:rsid w:val="00C01B26"/>
    <w:rsid w:val="00C0264B"/>
    <w:rsid w:val="00C027F8"/>
    <w:rsid w:val="00C02CCC"/>
    <w:rsid w:val="00C03345"/>
    <w:rsid w:val="00C03ADC"/>
    <w:rsid w:val="00C03BEA"/>
    <w:rsid w:val="00C03D04"/>
    <w:rsid w:val="00C04105"/>
    <w:rsid w:val="00C047A0"/>
    <w:rsid w:val="00C05D6E"/>
    <w:rsid w:val="00C06196"/>
    <w:rsid w:val="00C064CE"/>
    <w:rsid w:val="00C06EF2"/>
    <w:rsid w:val="00C07693"/>
    <w:rsid w:val="00C07DC1"/>
    <w:rsid w:val="00C11020"/>
    <w:rsid w:val="00C1143B"/>
    <w:rsid w:val="00C1186E"/>
    <w:rsid w:val="00C11F14"/>
    <w:rsid w:val="00C1200C"/>
    <w:rsid w:val="00C12B7A"/>
    <w:rsid w:val="00C13639"/>
    <w:rsid w:val="00C14B25"/>
    <w:rsid w:val="00C1538D"/>
    <w:rsid w:val="00C1546A"/>
    <w:rsid w:val="00C15DA3"/>
    <w:rsid w:val="00C1744D"/>
    <w:rsid w:val="00C17C93"/>
    <w:rsid w:val="00C17FA2"/>
    <w:rsid w:val="00C2089A"/>
    <w:rsid w:val="00C20D06"/>
    <w:rsid w:val="00C2146A"/>
    <w:rsid w:val="00C214D6"/>
    <w:rsid w:val="00C219A3"/>
    <w:rsid w:val="00C2248D"/>
    <w:rsid w:val="00C23457"/>
    <w:rsid w:val="00C242AD"/>
    <w:rsid w:val="00C2445D"/>
    <w:rsid w:val="00C25465"/>
    <w:rsid w:val="00C25B2E"/>
    <w:rsid w:val="00C25F00"/>
    <w:rsid w:val="00C2602B"/>
    <w:rsid w:val="00C26AE4"/>
    <w:rsid w:val="00C26D86"/>
    <w:rsid w:val="00C27454"/>
    <w:rsid w:val="00C305B2"/>
    <w:rsid w:val="00C3060E"/>
    <w:rsid w:val="00C30DD1"/>
    <w:rsid w:val="00C314F2"/>
    <w:rsid w:val="00C318BA"/>
    <w:rsid w:val="00C31C91"/>
    <w:rsid w:val="00C32683"/>
    <w:rsid w:val="00C343CC"/>
    <w:rsid w:val="00C361DB"/>
    <w:rsid w:val="00C36D47"/>
    <w:rsid w:val="00C36E5D"/>
    <w:rsid w:val="00C37EEB"/>
    <w:rsid w:val="00C406B9"/>
    <w:rsid w:val="00C41224"/>
    <w:rsid w:val="00C41289"/>
    <w:rsid w:val="00C41652"/>
    <w:rsid w:val="00C4191B"/>
    <w:rsid w:val="00C44001"/>
    <w:rsid w:val="00C4469F"/>
    <w:rsid w:val="00C4499B"/>
    <w:rsid w:val="00C44A22"/>
    <w:rsid w:val="00C44C46"/>
    <w:rsid w:val="00C45787"/>
    <w:rsid w:val="00C45808"/>
    <w:rsid w:val="00C459F9"/>
    <w:rsid w:val="00C46306"/>
    <w:rsid w:val="00C4632A"/>
    <w:rsid w:val="00C46ECD"/>
    <w:rsid w:val="00C50266"/>
    <w:rsid w:val="00C5063C"/>
    <w:rsid w:val="00C50F02"/>
    <w:rsid w:val="00C5187F"/>
    <w:rsid w:val="00C51BAC"/>
    <w:rsid w:val="00C52815"/>
    <w:rsid w:val="00C52885"/>
    <w:rsid w:val="00C52FD5"/>
    <w:rsid w:val="00C5345D"/>
    <w:rsid w:val="00C5354C"/>
    <w:rsid w:val="00C53807"/>
    <w:rsid w:val="00C53AC6"/>
    <w:rsid w:val="00C5414E"/>
    <w:rsid w:val="00C54A97"/>
    <w:rsid w:val="00C54D1B"/>
    <w:rsid w:val="00C5683B"/>
    <w:rsid w:val="00C56B2B"/>
    <w:rsid w:val="00C56D46"/>
    <w:rsid w:val="00C573BE"/>
    <w:rsid w:val="00C57A32"/>
    <w:rsid w:val="00C6035D"/>
    <w:rsid w:val="00C610CE"/>
    <w:rsid w:val="00C6163E"/>
    <w:rsid w:val="00C61721"/>
    <w:rsid w:val="00C6175F"/>
    <w:rsid w:val="00C6229C"/>
    <w:rsid w:val="00C6233C"/>
    <w:rsid w:val="00C62569"/>
    <w:rsid w:val="00C62769"/>
    <w:rsid w:val="00C627AA"/>
    <w:rsid w:val="00C63107"/>
    <w:rsid w:val="00C63AB7"/>
    <w:rsid w:val="00C63C45"/>
    <w:rsid w:val="00C64BFE"/>
    <w:rsid w:val="00C65027"/>
    <w:rsid w:val="00C650F3"/>
    <w:rsid w:val="00C65210"/>
    <w:rsid w:val="00C65449"/>
    <w:rsid w:val="00C65834"/>
    <w:rsid w:val="00C6619C"/>
    <w:rsid w:val="00C6671B"/>
    <w:rsid w:val="00C6690C"/>
    <w:rsid w:val="00C674D1"/>
    <w:rsid w:val="00C675BB"/>
    <w:rsid w:val="00C679E3"/>
    <w:rsid w:val="00C7007E"/>
    <w:rsid w:val="00C700D4"/>
    <w:rsid w:val="00C7031C"/>
    <w:rsid w:val="00C7086E"/>
    <w:rsid w:val="00C70DE0"/>
    <w:rsid w:val="00C7135C"/>
    <w:rsid w:val="00C71665"/>
    <w:rsid w:val="00C72AC8"/>
    <w:rsid w:val="00C72C83"/>
    <w:rsid w:val="00C73DF1"/>
    <w:rsid w:val="00C74D92"/>
    <w:rsid w:val="00C755B9"/>
    <w:rsid w:val="00C75705"/>
    <w:rsid w:val="00C76868"/>
    <w:rsid w:val="00C768CE"/>
    <w:rsid w:val="00C76D2A"/>
    <w:rsid w:val="00C77138"/>
    <w:rsid w:val="00C7768C"/>
    <w:rsid w:val="00C77C83"/>
    <w:rsid w:val="00C802C7"/>
    <w:rsid w:val="00C80B5F"/>
    <w:rsid w:val="00C80F73"/>
    <w:rsid w:val="00C82455"/>
    <w:rsid w:val="00C82D27"/>
    <w:rsid w:val="00C835BA"/>
    <w:rsid w:val="00C83B2D"/>
    <w:rsid w:val="00C84291"/>
    <w:rsid w:val="00C849F7"/>
    <w:rsid w:val="00C84D3D"/>
    <w:rsid w:val="00C84F44"/>
    <w:rsid w:val="00C85D61"/>
    <w:rsid w:val="00C86017"/>
    <w:rsid w:val="00C8631B"/>
    <w:rsid w:val="00C8645E"/>
    <w:rsid w:val="00C86979"/>
    <w:rsid w:val="00C869F7"/>
    <w:rsid w:val="00C86AC1"/>
    <w:rsid w:val="00C870D3"/>
    <w:rsid w:val="00C87F62"/>
    <w:rsid w:val="00C90AEE"/>
    <w:rsid w:val="00C91257"/>
    <w:rsid w:val="00C9191B"/>
    <w:rsid w:val="00C91978"/>
    <w:rsid w:val="00C92722"/>
    <w:rsid w:val="00C927A9"/>
    <w:rsid w:val="00C929B6"/>
    <w:rsid w:val="00C9353A"/>
    <w:rsid w:val="00C93584"/>
    <w:rsid w:val="00C93C0C"/>
    <w:rsid w:val="00C93DBA"/>
    <w:rsid w:val="00C9496C"/>
    <w:rsid w:val="00C95283"/>
    <w:rsid w:val="00C9594B"/>
    <w:rsid w:val="00C95F3C"/>
    <w:rsid w:val="00C96342"/>
    <w:rsid w:val="00C96EC2"/>
    <w:rsid w:val="00C96FFC"/>
    <w:rsid w:val="00C97C37"/>
    <w:rsid w:val="00CA06F8"/>
    <w:rsid w:val="00CA0821"/>
    <w:rsid w:val="00CA10AE"/>
    <w:rsid w:val="00CA12B3"/>
    <w:rsid w:val="00CA1A1E"/>
    <w:rsid w:val="00CA30EB"/>
    <w:rsid w:val="00CA3613"/>
    <w:rsid w:val="00CA3768"/>
    <w:rsid w:val="00CA4481"/>
    <w:rsid w:val="00CA494B"/>
    <w:rsid w:val="00CA49A5"/>
    <w:rsid w:val="00CA51FC"/>
    <w:rsid w:val="00CA5B5D"/>
    <w:rsid w:val="00CA6279"/>
    <w:rsid w:val="00CA70F5"/>
    <w:rsid w:val="00CA74E5"/>
    <w:rsid w:val="00CA7981"/>
    <w:rsid w:val="00CB053B"/>
    <w:rsid w:val="00CB081A"/>
    <w:rsid w:val="00CB181C"/>
    <w:rsid w:val="00CB2011"/>
    <w:rsid w:val="00CB20D4"/>
    <w:rsid w:val="00CB31D2"/>
    <w:rsid w:val="00CB3C10"/>
    <w:rsid w:val="00CB3C38"/>
    <w:rsid w:val="00CB3CD8"/>
    <w:rsid w:val="00CB452C"/>
    <w:rsid w:val="00CB4CB3"/>
    <w:rsid w:val="00CB4F8D"/>
    <w:rsid w:val="00CB5837"/>
    <w:rsid w:val="00CB60B9"/>
    <w:rsid w:val="00CB6277"/>
    <w:rsid w:val="00CB6CA7"/>
    <w:rsid w:val="00CB7256"/>
    <w:rsid w:val="00CB762F"/>
    <w:rsid w:val="00CB77FA"/>
    <w:rsid w:val="00CB7B00"/>
    <w:rsid w:val="00CB7E72"/>
    <w:rsid w:val="00CC298C"/>
    <w:rsid w:val="00CC2A1D"/>
    <w:rsid w:val="00CC3027"/>
    <w:rsid w:val="00CC306B"/>
    <w:rsid w:val="00CC3802"/>
    <w:rsid w:val="00CC38DB"/>
    <w:rsid w:val="00CC4800"/>
    <w:rsid w:val="00CC4EAB"/>
    <w:rsid w:val="00CC55A0"/>
    <w:rsid w:val="00CC5617"/>
    <w:rsid w:val="00CC6117"/>
    <w:rsid w:val="00CC6D4F"/>
    <w:rsid w:val="00CC77F9"/>
    <w:rsid w:val="00CC7C7B"/>
    <w:rsid w:val="00CC7FB0"/>
    <w:rsid w:val="00CD01B6"/>
    <w:rsid w:val="00CD0EC3"/>
    <w:rsid w:val="00CD19E7"/>
    <w:rsid w:val="00CD19F0"/>
    <w:rsid w:val="00CD1DC9"/>
    <w:rsid w:val="00CD22B2"/>
    <w:rsid w:val="00CD23D6"/>
    <w:rsid w:val="00CD3152"/>
    <w:rsid w:val="00CD365A"/>
    <w:rsid w:val="00CD3877"/>
    <w:rsid w:val="00CD3A6A"/>
    <w:rsid w:val="00CD3F28"/>
    <w:rsid w:val="00CD4574"/>
    <w:rsid w:val="00CD4587"/>
    <w:rsid w:val="00CD484C"/>
    <w:rsid w:val="00CD4DD4"/>
    <w:rsid w:val="00CD5CE1"/>
    <w:rsid w:val="00CD659A"/>
    <w:rsid w:val="00CD718C"/>
    <w:rsid w:val="00CD725F"/>
    <w:rsid w:val="00CD7E98"/>
    <w:rsid w:val="00CE02C0"/>
    <w:rsid w:val="00CE07F3"/>
    <w:rsid w:val="00CE0808"/>
    <w:rsid w:val="00CE180F"/>
    <w:rsid w:val="00CE1C8F"/>
    <w:rsid w:val="00CE23DE"/>
    <w:rsid w:val="00CE25D5"/>
    <w:rsid w:val="00CE273C"/>
    <w:rsid w:val="00CE2B17"/>
    <w:rsid w:val="00CE2D22"/>
    <w:rsid w:val="00CE3526"/>
    <w:rsid w:val="00CE3884"/>
    <w:rsid w:val="00CE3D05"/>
    <w:rsid w:val="00CE3FAB"/>
    <w:rsid w:val="00CE45D2"/>
    <w:rsid w:val="00CE460C"/>
    <w:rsid w:val="00CE548B"/>
    <w:rsid w:val="00CE5DAA"/>
    <w:rsid w:val="00CE5F6E"/>
    <w:rsid w:val="00CE6172"/>
    <w:rsid w:val="00CE7988"/>
    <w:rsid w:val="00CF0780"/>
    <w:rsid w:val="00CF0DF5"/>
    <w:rsid w:val="00CF124A"/>
    <w:rsid w:val="00CF194A"/>
    <w:rsid w:val="00CF36B7"/>
    <w:rsid w:val="00CF3C1D"/>
    <w:rsid w:val="00CF3C7E"/>
    <w:rsid w:val="00CF4755"/>
    <w:rsid w:val="00CF4CDE"/>
    <w:rsid w:val="00CF4DFF"/>
    <w:rsid w:val="00CF4F92"/>
    <w:rsid w:val="00CF594F"/>
    <w:rsid w:val="00CF603F"/>
    <w:rsid w:val="00CF60AD"/>
    <w:rsid w:val="00CF672C"/>
    <w:rsid w:val="00CF6B14"/>
    <w:rsid w:val="00CF6DEB"/>
    <w:rsid w:val="00CF75F4"/>
    <w:rsid w:val="00CF7C48"/>
    <w:rsid w:val="00CF7EFE"/>
    <w:rsid w:val="00D00F21"/>
    <w:rsid w:val="00D01517"/>
    <w:rsid w:val="00D01F6B"/>
    <w:rsid w:val="00D022D9"/>
    <w:rsid w:val="00D0261D"/>
    <w:rsid w:val="00D02981"/>
    <w:rsid w:val="00D03BFF"/>
    <w:rsid w:val="00D03FC8"/>
    <w:rsid w:val="00D04199"/>
    <w:rsid w:val="00D048D4"/>
    <w:rsid w:val="00D04E33"/>
    <w:rsid w:val="00D051E4"/>
    <w:rsid w:val="00D052E5"/>
    <w:rsid w:val="00D05E6B"/>
    <w:rsid w:val="00D0668D"/>
    <w:rsid w:val="00D069B7"/>
    <w:rsid w:val="00D07045"/>
    <w:rsid w:val="00D07294"/>
    <w:rsid w:val="00D07641"/>
    <w:rsid w:val="00D079D0"/>
    <w:rsid w:val="00D101B8"/>
    <w:rsid w:val="00D105E0"/>
    <w:rsid w:val="00D10810"/>
    <w:rsid w:val="00D10A33"/>
    <w:rsid w:val="00D10B6C"/>
    <w:rsid w:val="00D11595"/>
    <w:rsid w:val="00D11897"/>
    <w:rsid w:val="00D11D6D"/>
    <w:rsid w:val="00D1326B"/>
    <w:rsid w:val="00D147B4"/>
    <w:rsid w:val="00D14BA5"/>
    <w:rsid w:val="00D167E6"/>
    <w:rsid w:val="00D168AE"/>
    <w:rsid w:val="00D16987"/>
    <w:rsid w:val="00D17353"/>
    <w:rsid w:val="00D1755B"/>
    <w:rsid w:val="00D200FD"/>
    <w:rsid w:val="00D201E4"/>
    <w:rsid w:val="00D2023D"/>
    <w:rsid w:val="00D2118C"/>
    <w:rsid w:val="00D21CCB"/>
    <w:rsid w:val="00D22016"/>
    <w:rsid w:val="00D223DA"/>
    <w:rsid w:val="00D22430"/>
    <w:rsid w:val="00D22566"/>
    <w:rsid w:val="00D232A5"/>
    <w:rsid w:val="00D232FC"/>
    <w:rsid w:val="00D23360"/>
    <w:rsid w:val="00D23809"/>
    <w:rsid w:val="00D24C3D"/>
    <w:rsid w:val="00D2515A"/>
    <w:rsid w:val="00D25201"/>
    <w:rsid w:val="00D2593B"/>
    <w:rsid w:val="00D25E4A"/>
    <w:rsid w:val="00D26466"/>
    <w:rsid w:val="00D266CD"/>
    <w:rsid w:val="00D268B8"/>
    <w:rsid w:val="00D26E36"/>
    <w:rsid w:val="00D26FAF"/>
    <w:rsid w:val="00D271CB"/>
    <w:rsid w:val="00D273F7"/>
    <w:rsid w:val="00D279D7"/>
    <w:rsid w:val="00D30A3D"/>
    <w:rsid w:val="00D30BA3"/>
    <w:rsid w:val="00D30ECE"/>
    <w:rsid w:val="00D31C61"/>
    <w:rsid w:val="00D31F55"/>
    <w:rsid w:val="00D32F1B"/>
    <w:rsid w:val="00D338C2"/>
    <w:rsid w:val="00D33906"/>
    <w:rsid w:val="00D33918"/>
    <w:rsid w:val="00D33B26"/>
    <w:rsid w:val="00D34385"/>
    <w:rsid w:val="00D343BC"/>
    <w:rsid w:val="00D344D6"/>
    <w:rsid w:val="00D34536"/>
    <w:rsid w:val="00D3465C"/>
    <w:rsid w:val="00D3477D"/>
    <w:rsid w:val="00D34B7D"/>
    <w:rsid w:val="00D3606D"/>
    <w:rsid w:val="00D375C7"/>
    <w:rsid w:val="00D37E27"/>
    <w:rsid w:val="00D41AB5"/>
    <w:rsid w:val="00D41AF0"/>
    <w:rsid w:val="00D425D0"/>
    <w:rsid w:val="00D42607"/>
    <w:rsid w:val="00D429B4"/>
    <w:rsid w:val="00D42A01"/>
    <w:rsid w:val="00D43AE7"/>
    <w:rsid w:val="00D43B49"/>
    <w:rsid w:val="00D43E9E"/>
    <w:rsid w:val="00D457B2"/>
    <w:rsid w:val="00D4658B"/>
    <w:rsid w:val="00D46A76"/>
    <w:rsid w:val="00D47509"/>
    <w:rsid w:val="00D47545"/>
    <w:rsid w:val="00D47590"/>
    <w:rsid w:val="00D4790C"/>
    <w:rsid w:val="00D5026B"/>
    <w:rsid w:val="00D50F13"/>
    <w:rsid w:val="00D50FAE"/>
    <w:rsid w:val="00D515F9"/>
    <w:rsid w:val="00D51781"/>
    <w:rsid w:val="00D51BD6"/>
    <w:rsid w:val="00D52C52"/>
    <w:rsid w:val="00D5322A"/>
    <w:rsid w:val="00D53CDB"/>
    <w:rsid w:val="00D551FD"/>
    <w:rsid w:val="00D56316"/>
    <w:rsid w:val="00D564C7"/>
    <w:rsid w:val="00D56BE4"/>
    <w:rsid w:val="00D60242"/>
    <w:rsid w:val="00D603BE"/>
    <w:rsid w:val="00D605E0"/>
    <w:rsid w:val="00D61471"/>
    <w:rsid w:val="00D6168D"/>
    <w:rsid w:val="00D616A8"/>
    <w:rsid w:val="00D6223C"/>
    <w:rsid w:val="00D622CF"/>
    <w:rsid w:val="00D62A6E"/>
    <w:rsid w:val="00D62C7E"/>
    <w:rsid w:val="00D63959"/>
    <w:rsid w:val="00D63BBE"/>
    <w:rsid w:val="00D64657"/>
    <w:rsid w:val="00D64A64"/>
    <w:rsid w:val="00D652FC"/>
    <w:rsid w:val="00D654FA"/>
    <w:rsid w:val="00D65A95"/>
    <w:rsid w:val="00D6646F"/>
    <w:rsid w:val="00D666DF"/>
    <w:rsid w:val="00D67917"/>
    <w:rsid w:val="00D67F9F"/>
    <w:rsid w:val="00D712EA"/>
    <w:rsid w:val="00D71A38"/>
    <w:rsid w:val="00D72AE9"/>
    <w:rsid w:val="00D72CED"/>
    <w:rsid w:val="00D72EB9"/>
    <w:rsid w:val="00D733F1"/>
    <w:rsid w:val="00D735A1"/>
    <w:rsid w:val="00D73DE8"/>
    <w:rsid w:val="00D741ED"/>
    <w:rsid w:val="00D74462"/>
    <w:rsid w:val="00D745A2"/>
    <w:rsid w:val="00D7483B"/>
    <w:rsid w:val="00D74ABB"/>
    <w:rsid w:val="00D74CA8"/>
    <w:rsid w:val="00D74CD6"/>
    <w:rsid w:val="00D75104"/>
    <w:rsid w:val="00D75313"/>
    <w:rsid w:val="00D75749"/>
    <w:rsid w:val="00D75DCF"/>
    <w:rsid w:val="00D7631F"/>
    <w:rsid w:val="00D770F7"/>
    <w:rsid w:val="00D772AC"/>
    <w:rsid w:val="00D77388"/>
    <w:rsid w:val="00D778FC"/>
    <w:rsid w:val="00D806C8"/>
    <w:rsid w:val="00D80918"/>
    <w:rsid w:val="00D81495"/>
    <w:rsid w:val="00D81A7A"/>
    <w:rsid w:val="00D81B40"/>
    <w:rsid w:val="00D81BDD"/>
    <w:rsid w:val="00D81FCC"/>
    <w:rsid w:val="00D82E3E"/>
    <w:rsid w:val="00D8302D"/>
    <w:rsid w:val="00D83820"/>
    <w:rsid w:val="00D83F6D"/>
    <w:rsid w:val="00D842E8"/>
    <w:rsid w:val="00D84A2F"/>
    <w:rsid w:val="00D84D7A"/>
    <w:rsid w:val="00D8513B"/>
    <w:rsid w:val="00D85320"/>
    <w:rsid w:val="00D85892"/>
    <w:rsid w:val="00D85C3B"/>
    <w:rsid w:val="00D87312"/>
    <w:rsid w:val="00D877A2"/>
    <w:rsid w:val="00D906A6"/>
    <w:rsid w:val="00D90AF7"/>
    <w:rsid w:val="00D90C5A"/>
    <w:rsid w:val="00D919AA"/>
    <w:rsid w:val="00D92DD0"/>
    <w:rsid w:val="00D9318E"/>
    <w:rsid w:val="00D93249"/>
    <w:rsid w:val="00D94736"/>
    <w:rsid w:val="00D94D71"/>
    <w:rsid w:val="00D950B9"/>
    <w:rsid w:val="00D95644"/>
    <w:rsid w:val="00D95D4D"/>
    <w:rsid w:val="00D95DB7"/>
    <w:rsid w:val="00D9695A"/>
    <w:rsid w:val="00D974E2"/>
    <w:rsid w:val="00DA06D9"/>
    <w:rsid w:val="00DA0828"/>
    <w:rsid w:val="00DA08D0"/>
    <w:rsid w:val="00DA0F7C"/>
    <w:rsid w:val="00DA1BBF"/>
    <w:rsid w:val="00DA1E82"/>
    <w:rsid w:val="00DA44C4"/>
    <w:rsid w:val="00DA462C"/>
    <w:rsid w:val="00DA5BFB"/>
    <w:rsid w:val="00DA61A7"/>
    <w:rsid w:val="00DA7AA4"/>
    <w:rsid w:val="00DA7B4B"/>
    <w:rsid w:val="00DB0CC6"/>
    <w:rsid w:val="00DB11E6"/>
    <w:rsid w:val="00DB1AAB"/>
    <w:rsid w:val="00DB1AFC"/>
    <w:rsid w:val="00DB1DE1"/>
    <w:rsid w:val="00DB20EE"/>
    <w:rsid w:val="00DB27FF"/>
    <w:rsid w:val="00DB2D74"/>
    <w:rsid w:val="00DB31BF"/>
    <w:rsid w:val="00DB3858"/>
    <w:rsid w:val="00DB3ECE"/>
    <w:rsid w:val="00DB42C4"/>
    <w:rsid w:val="00DB51D4"/>
    <w:rsid w:val="00DB53BE"/>
    <w:rsid w:val="00DB564F"/>
    <w:rsid w:val="00DB6198"/>
    <w:rsid w:val="00DB706E"/>
    <w:rsid w:val="00DB70C1"/>
    <w:rsid w:val="00DC00CD"/>
    <w:rsid w:val="00DC0713"/>
    <w:rsid w:val="00DC0786"/>
    <w:rsid w:val="00DC0CB1"/>
    <w:rsid w:val="00DC10A3"/>
    <w:rsid w:val="00DC1433"/>
    <w:rsid w:val="00DC179A"/>
    <w:rsid w:val="00DC2D3F"/>
    <w:rsid w:val="00DC3777"/>
    <w:rsid w:val="00DC4F44"/>
    <w:rsid w:val="00DC5B68"/>
    <w:rsid w:val="00DC68DD"/>
    <w:rsid w:val="00DC6DBE"/>
    <w:rsid w:val="00DC6E3E"/>
    <w:rsid w:val="00DC6F70"/>
    <w:rsid w:val="00DC7156"/>
    <w:rsid w:val="00DD06E2"/>
    <w:rsid w:val="00DD0F4F"/>
    <w:rsid w:val="00DD0F51"/>
    <w:rsid w:val="00DD24C0"/>
    <w:rsid w:val="00DD2883"/>
    <w:rsid w:val="00DD2A6A"/>
    <w:rsid w:val="00DD2E1D"/>
    <w:rsid w:val="00DD307A"/>
    <w:rsid w:val="00DD3100"/>
    <w:rsid w:val="00DD33B8"/>
    <w:rsid w:val="00DD3935"/>
    <w:rsid w:val="00DD48A3"/>
    <w:rsid w:val="00DD572D"/>
    <w:rsid w:val="00DD5835"/>
    <w:rsid w:val="00DD6A7D"/>
    <w:rsid w:val="00DD6CC7"/>
    <w:rsid w:val="00DD7166"/>
    <w:rsid w:val="00DD729F"/>
    <w:rsid w:val="00DD761A"/>
    <w:rsid w:val="00DE01C5"/>
    <w:rsid w:val="00DE0BDF"/>
    <w:rsid w:val="00DE1537"/>
    <w:rsid w:val="00DE194F"/>
    <w:rsid w:val="00DE1C15"/>
    <w:rsid w:val="00DE1FCD"/>
    <w:rsid w:val="00DE2152"/>
    <w:rsid w:val="00DE27BA"/>
    <w:rsid w:val="00DE27E4"/>
    <w:rsid w:val="00DE342E"/>
    <w:rsid w:val="00DE36EF"/>
    <w:rsid w:val="00DE3BE1"/>
    <w:rsid w:val="00DE3D5B"/>
    <w:rsid w:val="00DE503A"/>
    <w:rsid w:val="00DE5359"/>
    <w:rsid w:val="00DE569D"/>
    <w:rsid w:val="00DE7B54"/>
    <w:rsid w:val="00DF0477"/>
    <w:rsid w:val="00DF0E33"/>
    <w:rsid w:val="00DF2147"/>
    <w:rsid w:val="00DF21F9"/>
    <w:rsid w:val="00DF22B3"/>
    <w:rsid w:val="00DF27C9"/>
    <w:rsid w:val="00DF3437"/>
    <w:rsid w:val="00DF3533"/>
    <w:rsid w:val="00DF377B"/>
    <w:rsid w:val="00DF3886"/>
    <w:rsid w:val="00DF48CA"/>
    <w:rsid w:val="00DF4A52"/>
    <w:rsid w:val="00DF4B1C"/>
    <w:rsid w:val="00DF5B0C"/>
    <w:rsid w:val="00DF607F"/>
    <w:rsid w:val="00DF6631"/>
    <w:rsid w:val="00DF67C5"/>
    <w:rsid w:val="00DF6A7F"/>
    <w:rsid w:val="00DF6FD4"/>
    <w:rsid w:val="00DF6FEF"/>
    <w:rsid w:val="00DF70F8"/>
    <w:rsid w:val="00DF7402"/>
    <w:rsid w:val="00E0186A"/>
    <w:rsid w:val="00E01B9C"/>
    <w:rsid w:val="00E01C67"/>
    <w:rsid w:val="00E01CF0"/>
    <w:rsid w:val="00E02D11"/>
    <w:rsid w:val="00E0346F"/>
    <w:rsid w:val="00E03C32"/>
    <w:rsid w:val="00E03FCA"/>
    <w:rsid w:val="00E041F1"/>
    <w:rsid w:val="00E042AF"/>
    <w:rsid w:val="00E04595"/>
    <w:rsid w:val="00E048C3"/>
    <w:rsid w:val="00E04FBB"/>
    <w:rsid w:val="00E0553F"/>
    <w:rsid w:val="00E05626"/>
    <w:rsid w:val="00E06049"/>
    <w:rsid w:val="00E0662C"/>
    <w:rsid w:val="00E066E2"/>
    <w:rsid w:val="00E06EFD"/>
    <w:rsid w:val="00E070E4"/>
    <w:rsid w:val="00E07128"/>
    <w:rsid w:val="00E077FD"/>
    <w:rsid w:val="00E07808"/>
    <w:rsid w:val="00E07CA0"/>
    <w:rsid w:val="00E07DC2"/>
    <w:rsid w:val="00E106EE"/>
    <w:rsid w:val="00E12261"/>
    <w:rsid w:val="00E1250A"/>
    <w:rsid w:val="00E12D3F"/>
    <w:rsid w:val="00E135F7"/>
    <w:rsid w:val="00E13969"/>
    <w:rsid w:val="00E13EAB"/>
    <w:rsid w:val="00E151F1"/>
    <w:rsid w:val="00E154CE"/>
    <w:rsid w:val="00E15D47"/>
    <w:rsid w:val="00E1614E"/>
    <w:rsid w:val="00E16467"/>
    <w:rsid w:val="00E165CC"/>
    <w:rsid w:val="00E16649"/>
    <w:rsid w:val="00E17068"/>
    <w:rsid w:val="00E17824"/>
    <w:rsid w:val="00E208AB"/>
    <w:rsid w:val="00E217A3"/>
    <w:rsid w:val="00E2183F"/>
    <w:rsid w:val="00E2238F"/>
    <w:rsid w:val="00E225B1"/>
    <w:rsid w:val="00E2293C"/>
    <w:rsid w:val="00E22C7B"/>
    <w:rsid w:val="00E23E93"/>
    <w:rsid w:val="00E240D4"/>
    <w:rsid w:val="00E24943"/>
    <w:rsid w:val="00E24D37"/>
    <w:rsid w:val="00E24F94"/>
    <w:rsid w:val="00E251CC"/>
    <w:rsid w:val="00E252F7"/>
    <w:rsid w:val="00E253BD"/>
    <w:rsid w:val="00E253E3"/>
    <w:rsid w:val="00E25AC6"/>
    <w:rsid w:val="00E26248"/>
    <w:rsid w:val="00E264B1"/>
    <w:rsid w:val="00E265FC"/>
    <w:rsid w:val="00E26716"/>
    <w:rsid w:val="00E26787"/>
    <w:rsid w:val="00E267F2"/>
    <w:rsid w:val="00E275F0"/>
    <w:rsid w:val="00E30830"/>
    <w:rsid w:val="00E30D50"/>
    <w:rsid w:val="00E31DDE"/>
    <w:rsid w:val="00E321C8"/>
    <w:rsid w:val="00E323FA"/>
    <w:rsid w:val="00E32833"/>
    <w:rsid w:val="00E32A5A"/>
    <w:rsid w:val="00E331F1"/>
    <w:rsid w:val="00E33BCE"/>
    <w:rsid w:val="00E34196"/>
    <w:rsid w:val="00E345BB"/>
    <w:rsid w:val="00E34B4E"/>
    <w:rsid w:val="00E34BA1"/>
    <w:rsid w:val="00E34F8E"/>
    <w:rsid w:val="00E3519B"/>
    <w:rsid w:val="00E35C7A"/>
    <w:rsid w:val="00E35F94"/>
    <w:rsid w:val="00E366BE"/>
    <w:rsid w:val="00E37105"/>
    <w:rsid w:val="00E37F82"/>
    <w:rsid w:val="00E4009C"/>
    <w:rsid w:val="00E40248"/>
    <w:rsid w:val="00E40A67"/>
    <w:rsid w:val="00E40C61"/>
    <w:rsid w:val="00E4144A"/>
    <w:rsid w:val="00E4169F"/>
    <w:rsid w:val="00E41A17"/>
    <w:rsid w:val="00E41FAD"/>
    <w:rsid w:val="00E4306E"/>
    <w:rsid w:val="00E43624"/>
    <w:rsid w:val="00E4378E"/>
    <w:rsid w:val="00E4393B"/>
    <w:rsid w:val="00E43D70"/>
    <w:rsid w:val="00E44EC1"/>
    <w:rsid w:val="00E45E8F"/>
    <w:rsid w:val="00E46270"/>
    <w:rsid w:val="00E464C3"/>
    <w:rsid w:val="00E46736"/>
    <w:rsid w:val="00E46A51"/>
    <w:rsid w:val="00E46B78"/>
    <w:rsid w:val="00E46E11"/>
    <w:rsid w:val="00E473FD"/>
    <w:rsid w:val="00E4780A"/>
    <w:rsid w:val="00E47B6F"/>
    <w:rsid w:val="00E47F33"/>
    <w:rsid w:val="00E50264"/>
    <w:rsid w:val="00E5060F"/>
    <w:rsid w:val="00E5161A"/>
    <w:rsid w:val="00E51AD9"/>
    <w:rsid w:val="00E523CC"/>
    <w:rsid w:val="00E5474E"/>
    <w:rsid w:val="00E55209"/>
    <w:rsid w:val="00E56790"/>
    <w:rsid w:val="00E56BF1"/>
    <w:rsid w:val="00E57813"/>
    <w:rsid w:val="00E60294"/>
    <w:rsid w:val="00E61749"/>
    <w:rsid w:val="00E61932"/>
    <w:rsid w:val="00E62844"/>
    <w:rsid w:val="00E62EE5"/>
    <w:rsid w:val="00E6312A"/>
    <w:rsid w:val="00E6346B"/>
    <w:rsid w:val="00E63D35"/>
    <w:rsid w:val="00E6422A"/>
    <w:rsid w:val="00E6487F"/>
    <w:rsid w:val="00E64EF0"/>
    <w:rsid w:val="00E66BB5"/>
    <w:rsid w:val="00E66EC3"/>
    <w:rsid w:val="00E675C3"/>
    <w:rsid w:val="00E7002A"/>
    <w:rsid w:val="00E70902"/>
    <w:rsid w:val="00E70912"/>
    <w:rsid w:val="00E72033"/>
    <w:rsid w:val="00E720BE"/>
    <w:rsid w:val="00E72B7D"/>
    <w:rsid w:val="00E74884"/>
    <w:rsid w:val="00E752E1"/>
    <w:rsid w:val="00E760C8"/>
    <w:rsid w:val="00E76E31"/>
    <w:rsid w:val="00E80131"/>
    <w:rsid w:val="00E805C8"/>
    <w:rsid w:val="00E80AA3"/>
    <w:rsid w:val="00E812A3"/>
    <w:rsid w:val="00E814E2"/>
    <w:rsid w:val="00E8173E"/>
    <w:rsid w:val="00E81B0F"/>
    <w:rsid w:val="00E8236C"/>
    <w:rsid w:val="00E829F7"/>
    <w:rsid w:val="00E82D15"/>
    <w:rsid w:val="00E8344E"/>
    <w:rsid w:val="00E83758"/>
    <w:rsid w:val="00E83849"/>
    <w:rsid w:val="00E83924"/>
    <w:rsid w:val="00E83C85"/>
    <w:rsid w:val="00E8432D"/>
    <w:rsid w:val="00E84F12"/>
    <w:rsid w:val="00E85121"/>
    <w:rsid w:val="00E85504"/>
    <w:rsid w:val="00E85C92"/>
    <w:rsid w:val="00E8631D"/>
    <w:rsid w:val="00E86569"/>
    <w:rsid w:val="00E865AC"/>
    <w:rsid w:val="00E87AF3"/>
    <w:rsid w:val="00E908AF"/>
    <w:rsid w:val="00E913A2"/>
    <w:rsid w:val="00E9197D"/>
    <w:rsid w:val="00E919E4"/>
    <w:rsid w:val="00E91AC8"/>
    <w:rsid w:val="00E91FE6"/>
    <w:rsid w:val="00E9285E"/>
    <w:rsid w:val="00E92ACC"/>
    <w:rsid w:val="00E92C79"/>
    <w:rsid w:val="00E9315A"/>
    <w:rsid w:val="00E9363F"/>
    <w:rsid w:val="00E93B54"/>
    <w:rsid w:val="00E93EC1"/>
    <w:rsid w:val="00E94082"/>
    <w:rsid w:val="00E942B5"/>
    <w:rsid w:val="00E94A15"/>
    <w:rsid w:val="00E94C30"/>
    <w:rsid w:val="00E951E3"/>
    <w:rsid w:val="00E96318"/>
    <w:rsid w:val="00E96D07"/>
    <w:rsid w:val="00E97718"/>
    <w:rsid w:val="00E97A73"/>
    <w:rsid w:val="00E97A88"/>
    <w:rsid w:val="00E97B87"/>
    <w:rsid w:val="00EA036E"/>
    <w:rsid w:val="00EA0D92"/>
    <w:rsid w:val="00EA1081"/>
    <w:rsid w:val="00EA11CA"/>
    <w:rsid w:val="00EA2C27"/>
    <w:rsid w:val="00EA2CFD"/>
    <w:rsid w:val="00EA2D63"/>
    <w:rsid w:val="00EA2E7F"/>
    <w:rsid w:val="00EA34B6"/>
    <w:rsid w:val="00EA382E"/>
    <w:rsid w:val="00EA4418"/>
    <w:rsid w:val="00EA47F0"/>
    <w:rsid w:val="00EA4DED"/>
    <w:rsid w:val="00EA500C"/>
    <w:rsid w:val="00EA5425"/>
    <w:rsid w:val="00EA58CA"/>
    <w:rsid w:val="00EA5FE1"/>
    <w:rsid w:val="00EA74BC"/>
    <w:rsid w:val="00EA77FB"/>
    <w:rsid w:val="00EB0315"/>
    <w:rsid w:val="00EB09ED"/>
    <w:rsid w:val="00EB13F2"/>
    <w:rsid w:val="00EB1DDE"/>
    <w:rsid w:val="00EB1F82"/>
    <w:rsid w:val="00EB2231"/>
    <w:rsid w:val="00EB2259"/>
    <w:rsid w:val="00EB2576"/>
    <w:rsid w:val="00EB29F4"/>
    <w:rsid w:val="00EB2A66"/>
    <w:rsid w:val="00EB3B06"/>
    <w:rsid w:val="00EB3E17"/>
    <w:rsid w:val="00EB40C7"/>
    <w:rsid w:val="00EB42E1"/>
    <w:rsid w:val="00EB4597"/>
    <w:rsid w:val="00EB4609"/>
    <w:rsid w:val="00EB5582"/>
    <w:rsid w:val="00EB5B6B"/>
    <w:rsid w:val="00EB5EE3"/>
    <w:rsid w:val="00EB6344"/>
    <w:rsid w:val="00EB6B21"/>
    <w:rsid w:val="00EB6B5C"/>
    <w:rsid w:val="00EB6D19"/>
    <w:rsid w:val="00EB6D80"/>
    <w:rsid w:val="00EB7228"/>
    <w:rsid w:val="00EB78C4"/>
    <w:rsid w:val="00EB7A62"/>
    <w:rsid w:val="00EC0B34"/>
    <w:rsid w:val="00EC0E38"/>
    <w:rsid w:val="00EC13F1"/>
    <w:rsid w:val="00EC28E7"/>
    <w:rsid w:val="00EC2BEC"/>
    <w:rsid w:val="00EC3625"/>
    <w:rsid w:val="00EC4720"/>
    <w:rsid w:val="00EC509F"/>
    <w:rsid w:val="00EC5302"/>
    <w:rsid w:val="00EC5344"/>
    <w:rsid w:val="00EC54AF"/>
    <w:rsid w:val="00EC54F0"/>
    <w:rsid w:val="00EC594B"/>
    <w:rsid w:val="00EC62CD"/>
    <w:rsid w:val="00EC70BD"/>
    <w:rsid w:val="00EC70FB"/>
    <w:rsid w:val="00EC745A"/>
    <w:rsid w:val="00ED0041"/>
    <w:rsid w:val="00ED093E"/>
    <w:rsid w:val="00ED0BE5"/>
    <w:rsid w:val="00ED1336"/>
    <w:rsid w:val="00ED1482"/>
    <w:rsid w:val="00ED208B"/>
    <w:rsid w:val="00ED23FC"/>
    <w:rsid w:val="00ED2B59"/>
    <w:rsid w:val="00ED2B82"/>
    <w:rsid w:val="00ED2F94"/>
    <w:rsid w:val="00ED338A"/>
    <w:rsid w:val="00ED357E"/>
    <w:rsid w:val="00ED4493"/>
    <w:rsid w:val="00ED4661"/>
    <w:rsid w:val="00ED4709"/>
    <w:rsid w:val="00ED5031"/>
    <w:rsid w:val="00ED51C8"/>
    <w:rsid w:val="00ED5555"/>
    <w:rsid w:val="00ED6815"/>
    <w:rsid w:val="00ED6EEB"/>
    <w:rsid w:val="00ED6FFA"/>
    <w:rsid w:val="00ED783F"/>
    <w:rsid w:val="00EE04CD"/>
    <w:rsid w:val="00EE0610"/>
    <w:rsid w:val="00EE0788"/>
    <w:rsid w:val="00EE09C9"/>
    <w:rsid w:val="00EE137A"/>
    <w:rsid w:val="00EE1A63"/>
    <w:rsid w:val="00EE1A87"/>
    <w:rsid w:val="00EE2718"/>
    <w:rsid w:val="00EE2939"/>
    <w:rsid w:val="00EE31EE"/>
    <w:rsid w:val="00EE3464"/>
    <w:rsid w:val="00EE37BC"/>
    <w:rsid w:val="00EE3FAE"/>
    <w:rsid w:val="00EE42BE"/>
    <w:rsid w:val="00EE462C"/>
    <w:rsid w:val="00EE564E"/>
    <w:rsid w:val="00EE6ED3"/>
    <w:rsid w:val="00EE79A0"/>
    <w:rsid w:val="00EF0A74"/>
    <w:rsid w:val="00EF0F63"/>
    <w:rsid w:val="00EF1417"/>
    <w:rsid w:val="00EF1D2D"/>
    <w:rsid w:val="00EF1FFA"/>
    <w:rsid w:val="00EF2425"/>
    <w:rsid w:val="00EF2AED"/>
    <w:rsid w:val="00EF3C65"/>
    <w:rsid w:val="00EF3D01"/>
    <w:rsid w:val="00EF4087"/>
    <w:rsid w:val="00EF526D"/>
    <w:rsid w:val="00EF55D7"/>
    <w:rsid w:val="00EF560C"/>
    <w:rsid w:val="00EF65D7"/>
    <w:rsid w:val="00EF6AFD"/>
    <w:rsid w:val="00EF7B9F"/>
    <w:rsid w:val="00EF7F1B"/>
    <w:rsid w:val="00F007DC"/>
    <w:rsid w:val="00F00A2C"/>
    <w:rsid w:val="00F01548"/>
    <w:rsid w:val="00F0187A"/>
    <w:rsid w:val="00F01EF8"/>
    <w:rsid w:val="00F02203"/>
    <w:rsid w:val="00F02856"/>
    <w:rsid w:val="00F02AF6"/>
    <w:rsid w:val="00F02B45"/>
    <w:rsid w:val="00F04792"/>
    <w:rsid w:val="00F04AB7"/>
    <w:rsid w:val="00F05145"/>
    <w:rsid w:val="00F058D0"/>
    <w:rsid w:val="00F05DC8"/>
    <w:rsid w:val="00F05DCE"/>
    <w:rsid w:val="00F06CD3"/>
    <w:rsid w:val="00F073BC"/>
    <w:rsid w:val="00F075C0"/>
    <w:rsid w:val="00F07B8F"/>
    <w:rsid w:val="00F102E2"/>
    <w:rsid w:val="00F105A8"/>
    <w:rsid w:val="00F1111E"/>
    <w:rsid w:val="00F11259"/>
    <w:rsid w:val="00F11396"/>
    <w:rsid w:val="00F114F2"/>
    <w:rsid w:val="00F11B1B"/>
    <w:rsid w:val="00F12905"/>
    <w:rsid w:val="00F130F2"/>
    <w:rsid w:val="00F136B0"/>
    <w:rsid w:val="00F1375A"/>
    <w:rsid w:val="00F13C2E"/>
    <w:rsid w:val="00F149AB"/>
    <w:rsid w:val="00F14D76"/>
    <w:rsid w:val="00F14FD9"/>
    <w:rsid w:val="00F15A78"/>
    <w:rsid w:val="00F15F0F"/>
    <w:rsid w:val="00F1625B"/>
    <w:rsid w:val="00F16C6E"/>
    <w:rsid w:val="00F170A9"/>
    <w:rsid w:val="00F17804"/>
    <w:rsid w:val="00F17A13"/>
    <w:rsid w:val="00F17EA9"/>
    <w:rsid w:val="00F205D7"/>
    <w:rsid w:val="00F20884"/>
    <w:rsid w:val="00F20F11"/>
    <w:rsid w:val="00F21058"/>
    <w:rsid w:val="00F212E1"/>
    <w:rsid w:val="00F2426B"/>
    <w:rsid w:val="00F24B36"/>
    <w:rsid w:val="00F250BF"/>
    <w:rsid w:val="00F25E65"/>
    <w:rsid w:val="00F267D6"/>
    <w:rsid w:val="00F26926"/>
    <w:rsid w:val="00F27358"/>
    <w:rsid w:val="00F274F9"/>
    <w:rsid w:val="00F27523"/>
    <w:rsid w:val="00F2793D"/>
    <w:rsid w:val="00F27F60"/>
    <w:rsid w:val="00F27FED"/>
    <w:rsid w:val="00F30024"/>
    <w:rsid w:val="00F306D8"/>
    <w:rsid w:val="00F30A8A"/>
    <w:rsid w:val="00F31456"/>
    <w:rsid w:val="00F31DCB"/>
    <w:rsid w:val="00F32C35"/>
    <w:rsid w:val="00F32CA6"/>
    <w:rsid w:val="00F33278"/>
    <w:rsid w:val="00F33566"/>
    <w:rsid w:val="00F3392E"/>
    <w:rsid w:val="00F33F54"/>
    <w:rsid w:val="00F346A4"/>
    <w:rsid w:val="00F34DDF"/>
    <w:rsid w:val="00F34EE8"/>
    <w:rsid w:val="00F35C55"/>
    <w:rsid w:val="00F35E79"/>
    <w:rsid w:val="00F36904"/>
    <w:rsid w:val="00F36DEA"/>
    <w:rsid w:val="00F37562"/>
    <w:rsid w:val="00F379C8"/>
    <w:rsid w:val="00F37CA7"/>
    <w:rsid w:val="00F40693"/>
    <w:rsid w:val="00F40BD6"/>
    <w:rsid w:val="00F4135F"/>
    <w:rsid w:val="00F413AA"/>
    <w:rsid w:val="00F4188C"/>
    <w:rsid w:val="00F4194A"/>
    <w:rsid w:val="00F41D21"/>
    <w:rsid w:val="00F41E94"/>
    <w:rsid w:val="00F43CBF"/>
    <w:rsid w:val="00F44865"/>
    <w:rsid w:val="00F44D45"/>
    <w:rsid w:val="00F44FE0"/>
    <w:rsid w:val="00F45369"/>
    <w:rsid w:val="00F456B1"/>
    <w:rsid w:val="00F45E59"/>
    <w:rsid w:val="00F465C5"/>
    <w:rsid w:val="00F4670E"/>
    <w:rsid w:val="00F467AA"/>
    <w:rsid w:val="00F47105"/>
    <w:rsid w:val="00F475FD"/>
    <w:rsid w:val="00F47C1C"/>
    <w:rsid w:val="00F47CCD"/>
    <w:rsid w:val="00F50606"/>
    <w:rsid w:val="00F50A20"/>
    <w:rsid w:val="00F51F4A"/>
    <w:rsid w:val="00F51FBF"/>
    <w:rsid w:val="00F528B5"/>
    <w:rsid w:val="00F52AE8"/>
    <w:rsid w:val="00F532AA"/>
    <w:rsid w:val="00F534A2"/>
    <w:rsid w:val="00F5380F"/>
    <w:rsid w:val="00F53A5D"/>
    <w:rsid w:val="00F5445F"/>
    <w:rsid w:val="00F548C4"/>
    <w:rsid w:val="00F54C0E"/>
    <w:rsid w:val="00F5559C"/>
    <w:rsid w:val="00F55E77"/>
    <w:rsid w:val="00F568B8"/>
    <w:rsid w:val="00F569EE"/>
    <w:rsid w:val="00F57232"/>
    <w:rsid w:val="00F57CF8"/>
    <w:rsid w:val="00F57D2C"/>
    <w:rsid w:val="00F57D7C"/>
    <w:rsid w:val="00F60EE8"/>
    <w:rsid w:val="00F61134"/>
    <w:rsid w:val="00F613A6"/>
    <w:rsid w:val="00F623B2"/>
    <w:rsid w:val="00F625CE"/>
    <w:rsid w:val="00F62F8B"/>
    <w:rsid w:val="00F630A9"/>
    <w:rsid w:val="00F6361E"/>
    <w:rsid w:val="00F64242"/>
    <w:rsid w:val="00F64B89"/>
    <w:rsid w:val="00F64D95"/>
    <w:rsid w:val="00F64DE2"/>
    <w:rsid w:val="00F655D4"/>
    <w:rsid w:val="00F660C2"/>
    <w:rsid w:val="00F66152"/>
    <w:rsid w:val="00F66440"/>
    <w:rsid w:val="00F66898"/>
    <w:rsid w:val="00F669BD"/>
    <w:rsid w:val="00F66B19"/>
    <w:rsid w:val="00F66CE3"/>
    <w:rsid w:val="00F67264"/>
    <w:rsid w:val="00F67520"/>
    <w:rsid w:val="00F675FF"/>
    <w:rsid w:val="00F70707"/>
    <w:rsid w:val="00F7089D"/>
    <w:rsid w:val="00F7092F"/>
    <w:rsid w:val="00F70E34"/>
    <w:rsid w:val="00F70E8E"/>
    <w:rsid w:val="00F71088"/>
    <w:rsid w:val="00F7110E"/>
    <w:rsid w:val="00F714A0"/>
    <w:rsid w:val="00F717C4"/>
    <w:rsid w:val="00F71CA6"/>
    <w:rsid w:val="00F71F09"/>
    <w:rsid w:val="00F7201D"/>
    <w:rsid w:val="00F7207F"/>
    <w:rsid w:val="00F7215F"/>
    <w:rsid w:val="00F73FA7"/>
    <w:rsid w:val="00F753A2"/>
    <w:rsid w:val="00F75DBD"/>
    <w:rsid w:val="00F766D0"/>
    <w:rsid w:val="00F76F03"/>
    <w:rsid w:val="00F77C5F"/>
    <w:rsid w:val="00F77DCA"/>
    <w:rsid w:val="00F80EED"/>
    <w:rsid w:val="00F81895"/>
    <w:rsid w:val="00F81984"/>
    <w:rsid w:val="00F8216A"/>
    <w:rsid w:val="00F821CF"/>
    <w:rsid w:val="00F82207"/>
    <w:rsid w:val="00F82837"/>
    <w:rsid w:val="00F82C2F"/>
    <w:rsid w:val="00F85357"/>
    <w:rsid w:val="00F853FC"/>
    <w:rsid w:val="00F85940"/>
    <w:rsid w:val="00F85EDD"/>
    <w:rsid w:val="00F8625D"/>
    <w:rsid w:val="00F8631A"/>
    <w:rsid w:val="00F863C8"/>
    <w:rsid w:val="00F865E4"/>
    <w:rsid w:val="00F86808"/>
    <w:rsid w:val="00F86860"/>
    <w:rsid w:val="00F86ED7"/>
    <w:rsid w:val="00F90514"/>
    <w:rsid w:val="00F906AE"/>
    <w:rsid w:val="00F90AF2"/>
    <w:rsid w:val="00F9122D"/>
    <w:rsid w:val="00F92CD6"/>
    <w:rsid w:val="00F92E32"/>
    <w:rsid w:val="00F93231"/>
    <w:rsid w:val="00F93976"/>
    <w:rsid w:val="00F93D4D"/>
    <w:rsid w:val="00F94CD3"/>
    <w:rsid w:val="00F957A6"/>
    <w:rsid w:val="00F9627B"/>
    <w:rsid w:val="00F96956"/>
    <w:rsid w:val="00F96ECB"/>
    <w:rsid w:val="00F973FC"/>
    <w:rsid w:val="00F97994"/>
    <w:rsid w:val="00F979AA"/>
    <w:rsid w:val="00F97A46"/>
    <w:rsid w:val="00FA0DF8"/>
    <w:rsid w:val="00FA1498"/>
    <w:rsid w:val="00FA1798"/>
    <w:rsid w:val="00FA1899"/>
    <w:rsid w:val="00FA1915"/>
    <w:rsid w:val="00FA1E1D"/>
    <w:rsid w:val="00FA3174"/>
    <w:rsid w:val="00FA4242"/>
    <w:rsid w:val="00FA454C"/>
    <w:rsid w:val="00FA49D7"/>
    <w:rsid w:val="00FA4E4D"/>
    <w:rsid w:val="00FA501C"/>
    <w:rsid w:val="00FA50AB"/>
    <w:rsid w:val="00FA5D9D"/>
    <w:rsid w:val="00FA7BC2"/>
    <w:rsid w:val="00FB015E"/>
    <w:rsid w:val="00FB0737"/>
    <w:rsid w:val="00FB0B91"/>
    <w:rsid w:val="00FB0D97"/>
    <w:rsid w:val="00FB15EE"/>
    <w:rsid w:val="00FB192C"/>
    <w:rsid w:val="00FB1B70"/>
    <w:rsid w:val="00FB2C08"/>
    <w:rsid w:val="00FB34E9"/>
    <w:rsid w:val="00FB3667"/>
    <w:rsid w:val="00FB39CF"/>
    <w:rsid w:val="00FB3AAC"/>
    <w:rsid w:val="00FB4215"/>
    <w:rsid w:val="00FB5473"/>
    <w:rsid w:val="00FB54A1"/>
    <w:rsid w:val="00FB60E4"/>
    <w:rsid w:val="00FB65ED"/>
    <w:rsid w:val="00FC00DC"/>
    <w:rsid w:val="00FC0B73"/>
    <w:rsid w:val="00FC0D73"/>
    <w:rsid w:val="00FC138A"/>
    <w:rsid w:val="00FC1BA1"/>
    <w:rsid w:val="00FC1DAD"/>
    <w:rsid w:val="00FC1EA3"/>
    <w:rsid w:val="00FC2057"/>
    <w:rsid w:val="00FC289D"/>
    <w:rsid w:val="00FC2EB4"/>
    <w:rsid w:val="00FC315D"/>
    <w:rsid w:val="00FC3D90"/>
    <w:rsid w:val="00FC4A78"/>
    <w:rsid w:val="00FC4DBA"/>
    <w:rsid w:val="00FC53D0"/>
    <w:rsid w:val="00FC5CA1"/>
    <w:rsid w:val="00FC5CD9"/>
    <w:rsid w:val="00FC5FCE"/>
    <w:rsid w:val="00FC6BBB"/>
    <w:rsid w:val="00FC6DD5"/>
    <w:rsid w:val="00FD028D"/>
    <w:rsid w:val="00FD04AE"/>
    <w:rsid w:val="00FD1482"/>
    <w:rsid w:val="00FD1666"/>
    <w:rsid w:val="00FD17BE"/>
    <w:rsid w:val="00FD21B2"/>
    <w:rsid w:val="00FD2711"/>
    <w:rsid w:val="00FD29BD"/>
    <w:rsid w:val="00FD2B5E"/>
    <w:rsid w:val="00FD2BC2"/>
    <w:rsid w:val="00FD2E92"/>
    <w:rsid w:val="00FD3AB8"/>
    <w:rsid w:val="00FD3E30"/>
    <w:rsid w:val="00FD4EB4"/>
    <w:rsid w:val="00FD6330"/>
    <w:rsid w:val="00FD64E2"/>
    <w:rsid w:val="00FD657A"/>
    <w:rsid w:val="00FD6E62"/>
    <w:rsid w:val="00FD717F"/>
    <w:rsid w:val="00FD75F2"/>
    <w:rsid w:val="00FD7661"/>
    <w:rsid w:val="00FD7A2D"/>
    <w:rsid w:val="00FD7B8E"/>
    <w:rsid w:val="00FD7E8C"/>
    <w:rsid w:val="00FE050E"/>
    <w:rsid w:val="00FE058C"/>
    <w:rsid w:val="00FE0621"/>
    <w:rsid w:val="00FE0CDB"/>
    <w:rsid w:val="00FE0FF3"/>
    <w:rsid w:val="00FE11AA"/>
    <w:rsid w:val="00FE14F6"/>
    <w:rsid w:val="00FE1917"/>
    <w:rsid w:val="00FE1C50"/>
    <w:rsid w:val="00FE1DDA"/>
    <w:rsid w:val="00FE242A"/>
    <w:rsid w:val="00FE257A"/>
    <w:rsid w:val="00FE2CF8"/>
    <w:rsid w:val="00FE2DC1"/>
    <w:rsid w:val="00FE3023"/>
    <w:rsid w:val="00FE3731"/>
    <w:rsid w:val="00FE4CD3"/>
    <w:rsid w:val="00FE4EC1"/>
    <w:rsid w:val="00FE521B"/>
    <w:rsid w:val="00FE5CBC"/>
    <w:rsid w:val="00FE63C6"/>
    <w:rsid w:val="00FE6E5D"/>
    <w:rsid w:val="00FE7141"/>
    <w:rsid w:val="00FE719E"/>
    <w:rsid w:val="00FE7499"/>
    <w:rsid w:val="00FE74CA"/>
    <w:rsid w:val="00FE7DD0"/>
    <w:rsid w:val="00FF014B"/>
    <w:rsid w:val="00FF026D"/>
    <w:rsid w:val="00FF0F35"/>
    <w:rsid w:val="00FF11C9"/>
    <w:rsid w:val="00FF1773"/>
    <w:rsid w:val="00FF2327"/>
    <w:rsid w:val="00FF2499"/>
    <w:rsid w:val="00FF27D8"/>
    <w:rsid w:val="00FF2D80"/>
    <w:rsid w:val="00FF31CA"/>
    <w:rsid w:val="00FF455F"/>
    <w:rsid w:val="00FF46DA"/>
    <w:rsid w:val="00FF5AB5"/>
    <w:rsid w:val="00FF5B53"/>
    <w:rsid w:val="00FF6E5A"/>
    <w:rsid w:val="00FF6ECB"/>
    <w:rsid w:val="00FF6FAB"/>
    <w:rsid w:val="00FF71C9"/>
    <w:rsid w:val="00FF7340"/>
    <w:rsid w:val="00FF7463"/>
    <w:rsid w:val="00FF7B4D"/>
    <w:rsid w:val="00FF7C0F"/>
    <w:rsid w:val="00FF7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krista.ru/schema/goszakaz/ReportTemplate.1.0.0.xsd"/>
  <w:attachedSchema w:val="http://www.krista.ru/schema/goszakaz/ReportCompile.xsd"/>
  <w:attachedSchema w:val="ActionsPane"/>
  <w:attachedSchema w:val="ActionsPane3"/>
  <w:attachedSchema w:val="errors@http://www.krista.ru/schema/goszakaz/ReportTemplate.1.0.0.xsd"/>
  <w:attachedSchema w:val="http://www.w3.org/TR/REC-html40"/>
  <w:attachedSchema w:val="urn:schemas-microsoft-com:xslt"/>
  <w:attachedSchema w:val="http://www.w3.org/2001/XMLSchema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EEB1B"/>
  <w15:docId w15:val="{03735AC1-1528-4C4D-8689-55DC09572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footnote text" w:uiPriority="99"/>
    <w:lsdException w:name="footer" w:uiPriority="99"/>
    <w:lsdException w:name="caption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8A551D"/>
    <w:pPr>
      <w:spacing w:after="100" w:line="360" w:lineRule="auto"/>
      <w:ind w:firstLine="709"/>
      <w:jc w:val="both"/>
    </w:pPr>
    <w:rPr>
      <w:sz w:val="28"/>
      <w:szCs w:val="24"/>
    </w:rPr>
  </w:style>
  <w:style w:type="paragraph" w:styleId="10">
    <w:name w:val="heading 1"/>
    <w:aliases w:val="ASFK_1,H1,H11,H12,H111,H13,H112,H14,H15,H16,H17,H18,H19,H113,H121,H1111,H131,H1121,H141,H151,H161,H171,H181,Заголов,Заголовок 1 Знак1,1,Глава,(раздел),ch,h1,app heading 1,ITT t1,II+,I,H122,H132,H142,H152,H162,h:1,h:1app,TF-Overskrift 1"/>
    <w:basedOn w:val="a0"/>
    <w:next w:val="a0"/>
    <w:link w:val="11"/>
    <w:qFormat/>
    <w:rsid w:val="00B32A3C"/>
    <w:pPr>
      <w:keepNext/>
      <w:keepLines/>
      <w:numPr>
        <w:numId w:val="30"/>
      </w:numPr>
      <w:spacing w:before="240" w:after="240"/>
      <w:outlineLvl w:val="0"/>
    </w:pPr>
    <w:rPr>
      <w:b/>
      <w:bCs/>
      <w:sz w:val="32"/>
      <w:szCs w:val="48"/>
    </w:rPr>
  </w:style>
  <w:style w:type="paragraph" w:styleId="21">
    <w:name w:val="heading 2"/>
    <w:next w:val="a0"/>
    <w:link w:val="22"/>
    <w:qFormat/>
    <w:rsid w:val="0014132F"/>
    <w:pPr>
      <w:keepNext/>
      <w:numPr>
        <w:ilvl w:val="1"/>
        <w:numId w:val="30"/>
      </w:numPr>
      <w:spacing w:before="240" w:after="240" w:line="360" w:lineRule="auto"/>
      <w:contextualSpacing/>
      <w:jc w:val="both"/>
      <w:outlineLvl w:val="1"/>
    </w:pPr>
    <w:rPr>
      <w:b/>
      <w:bCs/>
      <w:sz w:val="28"/>
      <w:szCs w:val="36"/>
    </w:rPr>
  </w:style>
  <w:style w:type="paragraph" w:styleId="31">
    <w:name w:val="heading 3"/>
    <w:next w:val="a0"/>
    <w:link w:val="32"/>
    <w:qFormat/>
    <w:rsid w:val="0014132F"/>
    <w:pPr>
      <w:keepLines/>
      <w:numPr>
        <w:ilvl w:val="2"/>
        <w:numId w:val="30"/>
      </w:numPr>
      <w:spacing w:before="240" w:after="240" w:line="360" w:lineRule="auto"/>
      <w:contextualSpacing/>
      <w:jc w:val="both"/>
      <w:outlineLvl w:val="2"/>
    </w:pPr>
    <w:rPr>
      <w:bCs/>
      <w:sz w:val="28"/>
      <w:szCs w:val="27"/>
    </w:rPr>
  </w:style>
  <w:style w:type="paragraph" w:styleId="4">
    <w:name w:val="heading 4"/>
    <w:basedOn w:val="a0"/>
    <w:link w:val="40"/>
    <w:qFormat/>
    <w:rsid w:val="002A3C82"/>
    <w:pPr>
      <w:numPr>
        <w:ilvl w:val="3"/>
        <w:numId w:val="30"/>
      </w:numPr>
      <w:outlineLvl w:val="3"/>
    </w:pPr>
    <w:rPr>
      <w:b/>
      <w:bCs/>
    </w:rPr>
  </w:style>
  <w:style w:type="paragraph" w:styleId="50">
    <w:name w:val="heading 5"/>
    <w:basedOn w:val="a0"/>
    <w:next w:val="a0"/>
    <w:link w:val="51"/>
    <w:qFormat/>
    <w:rsid w:val="00E37F82"/>
    <w:pPr>
      <w:keepNext/>
      <w:keepLines/>
      <w:numPr>
        <w:ilvl w:val="4"/>
        <w:numId w:val="30"/>
      </w:numPr>
      <w:spacing w:before="200"/>
      <w:contextualSpacing/>
      <w:outlineLvl w:val="4"/>
    </w:pPr>
    <w:rPr>
      <w:rFonts w:ascii="Cambria" w:hAnsi="Cambria"/>
      <w:color w:val="243F60"/>
      <w:szCs w:val="28"/>
    </w:rPr>
  </w:style>
  <w:style w:type="paragraph" w:styleId="6">
    <w:name w:val="heading 6"/>
    <w:basedOn w:val="a0"/>
    <w:next w:val="a0"/>
    <w:link w:val="60"/>
    <w:qFormat/>
    <w:rsid w:val="00E37F82"/>
    <w:pPr>
      <w:keepNext/>
      <w:keepLines/>
      <w:numPr>
        <w:ilvl w:val="5"/>
        <w:numId w:val="30"/>
      </w:numPr>
      <w:spacing w:before="200"/>
      <w:contextualSpacing/>
      <w:outlineLvl w:val="5"/>
    </w:pPr>
    <w:rPr>
      <w:rFonts w:ascii="Cambria" w:hAnsi="Cambria"/>
      <w:i/>
      <w:iCs/>
      <w:color w:val="243F60"/>
      <w:szCs w:val="28"/>
    </w:rPr>
  </w:style>
  <w:style w:type="paragraph" w:styleId="7">
    <w:name w:val="heading 7"/>
    <w:basedOn w:val="a0"/>
    <w:next w:val="a0"/>
    <w:link w:val="70"/>
    <w:qFormat/>
    <w:rsid w:val="00E37F82"/>
    <w:pPr>
      <w:keepNext/>
      <w:keepLines/>
      <w:numPr>
        <w:ilvl w:val="6"/>
        <w:numId w:val="30"/>
      </w:numPr>
      <w:spacing w:before="200"/>
      <w:contextualSpacing/>
      <w:outlineLvl w:val="6"/>
    </w:pPr>
    <w:rPr>
      <w:rFonts w:ascii="Cambria" w:hAnsi="Cambria"/>
      <w:i/>
      <w:iCs/>
      <w:color w:val="404040"/>
      <w:szCs w:val="28"/>
    </w:rPr>
  </w:style>
  <w:style w:type="paragraph" w:styleId="8">
    <w:name w:val="heading 8"/>
    <w:basedOn w:val="a0"/>
    <w:next w:val="a0"/>
    <w:link w:val="80"/>
    <w:qFormat/>
    <w:rsid w:val="00E37F82"/>
    <w:pPr>
      <w:keepNext/>
      <w:keepLines/>
      <w:numPr>
        <w:ilvl w:val="7"/>
        <w:numId w:val="30"/>
      </w:numPr>
      <w:spacing w:before="200"/>
      <w:contextualSpacing/>
      <w:outlineLvl w:val="7"/>
    </w:pPr>
    <w:rPr>
      <w:rFonts w:ascii="Cambria" w:hAnsi="Cambria"/>
      <w:color w:val="404040"/>
      <w:sz w:val="20"/>
      <w:szCs w:val="20"/>
    </w:rPr>
  </w:style>
  <w:style w:type="paragraph" w:styleId="9">
    <w:name w:val="heading 9"/>
    <w:aliases w:val="ненумерованный"/>
    <w:basedOn w:val="a0"/>
    <w:next w:val="a0"/>
    <w:link w:val="90"/>
    <w:qFormat/>
    <w:rsid w:val="00E37F82"/>
    <w:pPr>
      <w:keepNext/>
      <w:keepLines/>
      <w:numPr>
        <w:ilvl w:val="8"/>
        <w:numId w:val="5"/>
      </w:numPr>
      <w:spacing w:before="200"/>
      <w:contextualSpacing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aliases w:val="ASFK_1 Знак,H1 Знак,H11 Знак,H12 Знак,H111 Знак,H13 Знак,H112 Знак,H14 Знак,H15 Знак,H16 Знак,H17 Знак,H18 Знак,H19 Знак,H113 Знак,H121 Знак,H1111 Знак,H131 Знак,H1121 Знак,H141 Знак,H151 Знак,H161 Знак,H171 Знак,H181 Знак,Заголов Знак"/>
    <w:basedOn w:val="a1"/>
    <w:link w:val="10"/>
    <w:rsid w:val="00B32A3C"/>
    <w:rPr>
      <w:b/>
      <w:bCs/>
      <w:sz w:val="32"/>
      <w:szCs w:val="48"/>
    </w:rPr>
  </w:style>
  <w:style w:type="character" w:customStyle="1" w:styleId="22">
    <w:name w:val="Заголовок 2 Знак"/>
    <w:basedOn w:val="a1"/>
    <w:link w:val="21"/>
    <w:rsid w:val="0014132F"/>
    <w:rPr>
      <w:b/>
      <w:bCs/>
      <w:sz w:val="28"/>
      <w:szCs w:val="36"/>
      <w:lang w:val="ru-RU" w:eastAsia="ru-RU" w:bidi="ar-SA"/>
    </w:rPr>
  </w:style>
  <w:style w:type="character" w:customStyle="1" w:styleId="32">
    <w:name w:val="Заголовок 3 Знак"/>
    <w:basedOn w:val="a1"/>
    <w:link w:val="31"/>
    <w:rsid w:val="0014132F"/>
    <w:rPr>
      <w:bCs/>
      <w:sz w:val="28"/>
      <w:szCs w:val="27"/>
      <w:lang w:val="ru-RU" w:eastAsia="ru-RU" w:bidi="ar-SA"/>
    </w:rPr>
  </w:style>
  <w:style w:type="character" w:customStyle="1" w:styleId="40">
    <w:name w:val="Заголовок 4 Знак"/>
    <w:basedOn w:val="a1"/>
    <w:link w:val="4"/>
    <w:rsid w:val="002A3C82"/>
    <w:rPr>
      <w:b/>
      <w:bCs/>
      <w:sz w:val="28"/>
      <w:szCs w:val="24"/>
    </w:rPr>
  </w:style>
  <w:style w:type="paragraph" w:styleId="a4">
    <w:name w:val="Normal (Web)"/>
    <w:basedOn w:val="a0"/>
    <w:rsid w:val="007D053A"/>
    <w:pPr>
      <w:spacing w:before="100" w:beforeAutospacing="1" w:afterAutospacing="1"/>
    </w:pPr>
  </w:style>
  <w:style w:type="paragraph" w:customStyle="1" w:styleId="right">
    <w:name w:val="right"/>
    <w:basedOn w:val="a0"/>
    <w:rsid w:val="007D053A"/>
    <w:pPr>
      <w:spacing w:before="100" w:beforeAutospacing="1" w:afterAutospacing="1"/>
      <w:jc w:val="right"/>
    </w:pPr>
  </w:style>
  <w:style w:type="paragraph" w:customStyle="1" w:styleId="center">
    <w:name w:val="center"/>
    <w:basedOn w:val="a0"/>
    <w:rsid w:val="007D053A"/>
    <w:pPr>
      <w:spacing w:before="100" w:beforeAutospacing="1" w:afterAutospacing="1"/>
      <w:jc w:val="center"/>
    </w:pPr>
  </w:style>
  <w:style w:type="paragraph" w:customStyle="1" w:styleId="insertion">
    <w:name w:val="insertion"/>
    <w:basedOn w:val="a0"/>
    <w:rsid w:val="007D053A"/>
    <w:pPr>
      <w:spacing w:before="100" w:beforeAutospacing="1" w:afterAutospacing="1"/>
    </w:pPr>
    <w:rPr>
      <w:color w:val="006600"/>
    </w:rPr>
  </w:style>
  <w:style w:type="paragraph" w:customStyle="1" w:styleId="deletion">
    <w:name w:val="deletion"/>
    <w:basedOn w:val="a0"/>
    <w:rsid w:val="007D053A"/>
    <w:pPr>
      <w:spacing w:before="100" w:beforeAutospacing="1" w:afterAutospacing="1"/>
    </w:pPr>
    <w:rPr>
      <w:color w:val="FF0000"/>
    </w:rPr>
  </w:style>
  <w:style w:type="character" w:styleId="a5">
    <w:name w:val="Hyperlink"/>
    <w:basedOn w:val="a1"/>
    <w:uiPriority w:val="99"/>
    <w:rsid w:val="007D053A"/>
    <w:rPr>
      <w:color w:val="0000FF"/>
      <w:u w:val="single"/>
    </w:rPr>
  </w:style>
  <w:style w:type="character" w:styleId="a6">
    <w:name w:val="FollowedHyperlink"/>
    <w:basedOn w:val="a1"/>
    <w:rsid w:val="007D053A"/>
    <w:rPr>
      <w:color w:val="0000FF"/>
      <w:u w:val="single"/>
    </w:rPr>
  </w:style>
  <w:style w:type="character" w:styleId="a7">
    <w:name w:val="Strong"/>
    <w:basedOn w:val="a1"/>
    <w:qFormat/>
    <w:rsid w:val="007D053A"/>
    <w:rPr>
      <w:b/>
      <w:bCs/>
    </w:rPr>
  </w:style>
  <w:style w:type="character" w:styleId="a8">
    <w:name w:val="Emphasis"/>
    <w:basedOn w:val="a1"/>
    <w:qFormat/>
    <w:rsid w:val="007D053A"/>
    <w:rPr>
      <w:i/>
      <w:iCs/>
    </w:rPr>
  </w:style>
  <w:style w:type="paragraph" w:styleId="a">
    <w:name w:val="List Bullet"/>
    <w:aliases w:val="Маркированный список Знак,Маркированный список Знак1,Маркированный список Знак2,Маркированный список Знак11,Маркированный список Знак3,Маркированный список Знак12,Маркированный список Знак4,Маркированный список Знак13"/>
    <w:basedOn w:val="a0"/>
    <w:rsid w:val="003C1A56"/>
    <w:pPr>
      <w:numPr>
        <w:numId w:val="1"/>
      </w:numPr>
      <w:ind w:left="0" w:firstLine="709"/>
    </w:pPr>
  </w:style>
  <w:style w:type="paragraph" w:styleId="20">
    <w:name w:val="List Bullet 2"/>
    <w:basedOn w:val="a0"/>
    <w:rsid w:val="0076291A"/>
    <w:pPr>
      <w:numPr>
        <w:numId w:val="2"/>
      </w:numPr>
    </w:pPr>
  </w:style>
  <w:style w:type="paragraph" w:styleId="30">
    <w:name w:val="List Bullet 3"/>
    <w:basedOn w:val="a0"/>
    <w:rsid w:val="0076291A"/>
    <w:pPr>
      <w:numPr>
        <w:numId w:val="3"/>
      </w:numPr>
    </w:pPr>
  </w:style>
  <w:style w:type="paragraph" w:styleId="41">
    <w:name w:val="List Bullet 4"/>
    <w:basedOn w:val="a0"/>
    <w:rsid w:val="0076291A"/>
  </w:style>
  <w:style w:type="paragraph" w:styleId="5">
    <w:name w:val="List Bullet 5"/>
    <w:basedOn w:val="a0"/>
    <w:rsid w:val="0076291A"/>
    <w:pPr>
      <w:numPr>
        <w:numId w:val="4"/>
      </w:numPr>
    </w:pPr>
  </w:style>
  <w:style w:type="paragraph" w:styleId="HTML">
    <w:name w:val="HTML Preformatted"/>
    <w:basedOn w:val="a0"/>
    <w:link w:val="HTML0"/>
    <w:rsid w:val="0019141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1"/>
    <w:link w:val="HTML"/>
    <w:rsid w:val="00191410"/>
    <w:rPr>
      <w:rFonts w:ascii="Courier New" w:hAnsi="Courier New" w:cs="Courier New"/>
    </w:rPr>
  </w:style>
  <w:style w:type="character" w:customStyle="1" w:styleId="error">
    <w:name w:val="error"/>
    <w:basedOn w:val="a1"/>
    <w:rsid w:val="00191410"/>
  </w:style>
  <w:style w:type="paragraph" w:styleId="a9">
    <w:name w:val="footnote text"/>
    <w:basedOn w:val="a0"/>
    <w:link w:val="aa"/>
    <w:uiPriority w:val="99"/>
    <w:rsid w:val="00E7002A"/>
    <w:rPr>
      <w:sz w:val="20"/>
      <w:szCs w:val="20"/>
    </w:rPr>
  </w:style>
  <w:style w:type="character" w:customStyle="1" w:styleId="aa">
    <w:name w:val="Текст сноски Знак"/>
    <w:basedOn w:val="a1"/>
    <w:link w:val="a9"/>
    <w:uiPriority w:val="99"/>
    <w:rsid w:val="00E7002A"/>
  </w:style>
  <w:style w:type="character" w:styleId="ab">
    <w:name w:val="footnote reference"/>
    <w:basedOn w:val="a1"/>
    <w:uiPriority w:val="99"/>
    <w:rsid w:val="00E7002A"/>
    <w:rPr>
      <w:vertAlign w:val="superscript"/>
    </w:rPr>
  </w:style>
  <w:style w:type="paragraph" w:styleId="ac">
    <w:name w:val="Balloon Text"/>
    <w:basedOn w:val="a0"/>
    <w:link w:val="ad"/>
    <w:rsid w:val="0038202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rsid w:val="00382028"/>
    <w:rPr>
      <w:rFonts w:ascii="Tahoma" w:hAnsi="Tahoma" w:cs="Tahoma"/>
      <w:sz w:val="16"/>
      <w:szCs w:val="16"/>
    </w:rPr>
  </w:style>
  <w:style w:type="table" w:styleId="ae">
    <w:name w:val="Table Grid"/>
    <w:basedOn w:val="a2"/>
    <w:rsid w:val="00AF657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">
    <w:name w:val="annotation reference"/>
    <w:basedOn w:val="a1"/>
    <w:rsid w:val="00A162B4"/>
    <w:rPr>
      <w:sz w:val="16"/>
      <w:szCs w:val="16"/>
    </w:rPr>
  </w:style>
  <w:style w:type="paragraph" w:styleId="af0">
    <w:name w:val="annotation text"/>
    <w:aliases w:val="12 пт"/>
    <w:basedOn w:val="a0"/>
    <w:link w:val="af1"/>
    <w:rsid w:val="00A162B4"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af1">
    <w:name w:val="Текст примечания Знак"/>
    <w:aliases w:val="12 пт Знак"/>
    <w:basedOn w:val="a1"/>
    <w:link w:val="af0"/>
    <w:rsid w:val="00A162B4"/>
    <w:rPr>
      <w:rFonts w:ascii="Calibri" w:eastAsia="Calibri" w:hAnsi="Calibri" w:cs="Times New Roman"/>
      <w:lang w:eastAsia="en-US"/>
    </w:rPr>
  </w:style>
  <w:style w:type="paragraph" w:customStyle="1" w:styleId="computable">
    <w:name w:val="computable"/>
    <w:basedOn w:val="a0"/>
    <w:rsid w:val="00911A8D"/>
    <w:pPr>
      <w:shd w:val="clear" w:color="auto" w:fill="C0C0C0"/>
    </w:pPr>
  </w:style>
  <w:style w:type="paragraph" w:customStyle="1" w:styleId="required">
    <w:name w:val="required"/>
    <w:basedOn w:val="a0"/>
    <w:rsid w:val="00911A8D"/>
    <w:pPr>
      <w:shd w:val="clear" w:color="auto" w:fill="FFFF80"/>
    </w:pPr>
  </w:style>
  <w:style w:type="paragraph" w:styleId="af2">
    <w:name w:val="Title"/>
    <w:basedOn w:val="a0"/>
    <w:next w:val="a0"/>
    <w:link w:val="af3"/>
    <w:qFormat/>
    <w:rsid w:val="00916929"/>
    <w:pPr>
      <w:keepLines/>
      <w:pageBreakBefore/>
      <w:spacing w:before="240" w:after="240"/>
      <w:contextualSpacing/>
      <w:jc w:val="center"/>
    </w:pPr>
    <w:rPr>
      <w:b/>
      <w:spacing w:val="5"/>
      <w:kern w:val="28"/>
      <w:sz w:val="32"/>
      <w:szCs w:val="52"/>
    </w:rPr>
  </w:style>
  <w:style w:type="character" w:customStyle="1" w:styleId="af3">
    <w:name w:val="Заголовок Знак"/>
    <w:basedOn w:val="a1"/>
    <w:link w:val="af2"/>
    <w:rsid w:val="00916929"/>
    <w:rPr>
      <w:b/>
      <w:spacing w:val="5"/>
      <w:kern w:val="28"/>
      <w:sz w:val="32"/>
      <w:szCs w:val="52"/>
    </w:rPr>
  </w:style>
  <w:style w:type="paragraph" w:styleId="12">
    <w:name w:val="toc 1"/>
    <w:basedOn w:val="a0"/>
    <w:next w:val="a0"/>
    <w:autoRedefine/>
    <w:uiPriority w:val="39"/>
    <w:rsid w:val="00EB5582"/>
    <w:pPr>
      <w:keepLines/>
      <w:tabs>
        <w:tab w:val="left" w:pos="1100"/>
        <w:tab w:val="left" w:pos="1991"/>
        <w:tab w:val="right" w:leader="dot" w:pos="10195"/>
      </w:tabs>
      <w:contextualSpacing/>
      <w:jc w:val="left"/>
    </w:pPr>
    <w:rPr>
      <w:rFonts w:eastAsia="Calibri"/>
      <w:noProof/>
      <w:szCs w:val="22"/>
      <w:lang w:eastAsia="en-US"/>
    </w:rPr>
  </w:style>
  <w:style w:type="paragraph" w:styleId="23">
    <w:name w:val="toc 2"/>
    <w:basedOn w:val="a0"/>
    <w:next w:val="a0"/>
    <w:autoRedefine/>
    <w:uiPriority w:val="39"/>
    <w:rsid w:val="00F475FD"/>
    <w:pPr>
      <w:keepLines/>
      <w:tabs>
        <w:tab w:val="left" w:pos="1134"/>
        <w:tab w:val="left" w:pos="1760"/>
        <w:tab w:val="right" w:leader="dot" w:pos="9345"/>
        <w:tab w:val="right" w:leader="dot" w:pos="10195"/>
      </w:tabs>
      <w:contextualSpacing/>
    </w:pPr>
    <w:rPr>
      <w:rFonts w:eastAsia="Calibri"/>
      <w:noProof/>
      <w:lang w:eastAsia="en-US"/>
    </w:rPr>
  </w:style>
  <w:style w:type="paragraph" w:customStyle="1" w:styleId="af4">
    <w:name w:val="Рисунок_название"/>
    <w:basedOn w:val="a0"/>
    <w:link w:val="af5"/>
    <w:rsid w:val="00EC4720"/>
    <w:pPr>
      <w:keepNext/>
      <w:keepLines/>
      <w:ind w:firstLine="0"/>
      <w:contextualSpacing/>
      <w:jc w:val="center"/>
    </w:pPr>
    <w:rPr>
      <w:bCs/>
      <w:sz w:val="24"/>
    </w:rPr>
  </w:style>
  <w:style w:type="character" w:customStyle="1" w:styleId="af5">
    <w:name w:val="Рисунок_название Знак"/>
    <w:basedOn w:val="a1"/>
    <w:link w:val="af4"/>
    <w:rsid w:val="00EC4720"/>
    <w:rPr>
      <w:bCs/>
      <w:sz w:val="24"/>
      <w:szCs w:val="24"/>
    </w:rPr>
  </w:style>
  <w:style w:type="paragraph" w:styleId="af6">
    <w:name w:val="header"/>
    <w:basedOn w:val="a0"/>
    <w:link w:val="af7"/>
    <w:rsid w:val="00916929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1"/>
    <w:link w:val="af6"/>
    <w:rsid w:val="00916929"/>
    <w:rPr>
      <w:sz w:val="24"/>
      <w:szCs w:val="24"/>
    </w:rPr>
  </w:style>
  <w:style w:type="paragraph" w:styleId="af8">
    <w:name w:val="footer"/>
    <w:basedOn w:val="a0"/>
    <w:link w:val="af9"/>
    <w:uiPriority w:val="99"/>
    <w:rsid w:val="00916929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1"/>
    <w:link w:val="af8"/>
    <w:uiPriority w:val="99"/>
    <w:rsid w:val="00916929"/>
    <w:rPr>
      <w:sz w:val="24"/>
      <w:szCs w:val="24"/>
    </w:rPr>
  </w:style>
  <w:style w:type="character" w:customStyle="1" w:styleId="51">
    <w:name w:val="Заголовок 5 Знак"/>
    <w:basedOn w:val="a1"/>
    <w:link w:val="50"/>
    <w:rsid w:val="00E37F82"/>
    <w:rPr>
      <w:rFonts w:ascii="Cambria" w:hAnsi="Cambria"/>
      <w:color w:val="243F60"/>
      <w:sz w:val="28"/>
      <w:szCs w:val="28"/>
    </w:rPr>
  </w:style>
  <w:style w:type="character" w:customStyle="1" w:styleId="60">
    <w:name w:val="Заголовок 6 Знак"/>
    <w:basedOn w:val="a1"/>
    <w:link w:val="6"/>
    <w:rsid w:val="00E37F82"/>
    <w:rPr>
      <w:rFonts w:ascii="Cambria" w:hAnsi="Cambria"/>
      <w:i/>
      <w:iCs/>
      <w:color w:val="243F60"/>
      <w:sz w:val="28"/>
      <w:szCs w:val="28"/>
    </w:rPr>
  </w:style>
  <w:style w:type="character" w:customStyle="1" w:styleId="70">
    <w:name w:val="Заголовок 7 Знак"/>
    <w:basedOn w:val="a1"/>
    <w:link w:val="7"/>
    <w:rsid w:val="00E37F82"/>
    <w:rPr>
      <w:rFonts w:ascii="Cambria" w:hAnsi="Cambria"/>
      <w:i/>
      <w:iCs/>
      <w:color w:val="404040"/>
      <w:sz w:val="28"/>
      <w:szCs w:val="28"/>
    </w:rPr>
  </w:style>
  <w:style w:type="character" w:customStyle="1" w:styleId="80">
    <w:name w:val="Заголовок 8 Знак"/>
    <w:basedOn w:val="a1"/>
    <w:link w:val="8"/>
    <w:rsid w:val="00E37F82"/>
    <w:rPr>
      <w:rFonts w:ascii="Cambria" w:hAnsi="Cambria"/>
      <w:color w:val="404040"/>
    </w:rPr>
  </w:style>
  <w:style w:type="character" w:customStyle="1" w:styleId="90">
    <w:name w:val="Заголовок 9 Знак"/>
    <w:aliases w:val="ненумерованный Знак"/>
    <w:basedOn w:val="a1"/>
    <w:link w:val="9"/>
    <w:rsid w:val="00E37F82"/>
    <w:rPr>
      <w:rFonts w:ascii="Cambria" w:hAnsi="Cambria"/>
      <w:i/>
      <w:iCs/>
      <w:color w:val="404040"/>
    </w:rPr>
  </w:style>
  <w:style w:type="paragraph" w:styleId="afa">
    <w:name w:val="List Paragraph"/>
    <w:basedOn w:val="a0"/>
    <w:link w:val="afb"/>
    <w:uiPriority w:val="34"/>
    <w:qFormat/>
    <w:rsid w:val="00B86F8D"/>
    <w:pPr>
      <w:keepLines/>
      <w:ind w:left="720"/>
      <w:contextualSpacing/>
    </w:pPr>
    <w:rPr>
      <w:szCs w:val="28"/>
    </w:rPr>
  </w:style>
  <w:style w:type="character" w:customStyle="1" w:styleId="afb">
    <w:name w:val="Абзац списка Знак"/>
    <w:basedOn w:val="a1"/>
    <w:link w:val="afa"/>
    <w:rsid w:val="00B86F8D"/>
    <w:rPr>
      <w:sz w:val="28"/>
      <w:szCs w:val="28"/>
    </w:rPr>
  </w:style>
  <w:style w:type="paragraph" w:styleId="afc">
    <w:name w:val="caption"/>
    <w:basedOn w:val="a0"/>
    <w:next w:val="a0"/>
    <w:qFormat/>
    <w:rsid w:val="00B86F8D"/>
    <w:pPr>
      <w:spacing w:after="200"/>
      <w:jc w:val="center"/>
    </w:pPr>
    <w:rPr>
      <w:rFonts w:eastAsia="Calibri"/>
      <w:bCs/>
      <w:szCs w:val="18"/>
      <w:lang w:eastAsia="en-US"/>
    </w:rPr>
  </w:style>
  <w:style w:type="paragraph" w:customStyle="1" w:styleId="afd">
    <w:name w:val="Таблица_название"/>
    <w:basedOn w:val="a0"/>
    <w:link w:val="afe"/>
    <w:rsid w:val="004C37EB"/>
    <w:pPr>
      <w:keepLines/>
      <w:spacing w:after="120"/>
      <w:contextualSpacing/>
    </w:pPr>
  </w:style>
  <w:style w:type="paragraph" w:customStyle="1" w:styleId="aff">
    <w:name w:val="Таблица_шапка"/>
    <w:basedOn w:val="a0"/>
    <w:link w:val="aff0"/>
    <w:rsid w:val="004C37EB"/>
    <w:pPr>
      <w:keepLines/>
      <w:contextualSpacing/>
      <w:jc w:val="center"/>
    </w:pPr>
    <w:rPr>
      <w:b/>
    </w:rPr>
  </w:style>
  <w:style w:type="character" w:customStyle="1" w:styleId="afe">
    <w:name w:val="Таблица_название Знак"/>
    <w:basedOn w:val="a1"/>
    <w:link w:val="afd"/>
    <w:rsid w:val="004C37EB"/>
    <w:rPr>
      <w:sz w:val="24"/>
      <w:szCs w:val="24"/>
    </w:rPr>
  </w:style>
  <w:style w:type="paragraph" w:customStyle="1" w:styleId="aff1">
    <w:name w:val="Таблица_текст"/>
    <w:basedOn w:val="a0"/>
    <w:link w:val="aff2"/>
    <w:rsid w:val="004C37EB"/>
    <w:pPr>
      <w:keepLines/>
      <w:contextualSpacing/>
    </w:pPr>
  </w:style>
  <w:style w:type="character" w:customStyle="1" w:styleId="aff0">
    <w:name w:val="Таблица_шапка Знак"/>
    <w:basedOn w:val="a1"/>
    <w:link w:val="aff"/>
    <w:rsid w:val="004C37EB"/>
    <w:rPr>
      <w:b/>
      <w:sz w:val="24"/>
      <w:szCs w:val="24"/>
    </w:rPr>
  </w:style>
  <w:style w:type="character" w:customStyle="1" w:styleId="aff2">
    <w:name w:val="Таблица_текст Знак"/>
    <w:basedOn w:val="a1"/>
    <w:link w:val="aff1"/>
    <w:rsid w:val="004C37EB"/>
    <w:rPr>
      <w:sz w:val="24"/>
      <w:szCs w:val="24"/>
    </w:rPr>
  </w:style>
  <w:style w:type="character" w:customStyle="1" w:styleId="titlefield">
    <w:name w:val="titlefield"/>
    <w:basedOn w:val="a1"/>
    <w:rsid w:val="00AA2768"/>
  </w:style>
  <w:style w:type="character" w:customStyle="1" w:styleId="dynatree-node">
    <w:name w:val="dynatree-node"/>
    <w:basedOn w:val="a1"/>
    <w:rsid w:val="00636073"/>
  </w:style>
  <w:style w:type="paragraph" w:styleId="2">
    <w:name w:val="List Number 2"/>
    <w:basedOn w:val="a0"/>
    <w:rsid w:val="004C012F"/>
    <w:pPr>
      <w:keepLines/>
      <w:numPr>
        <w:numId w:val="6"/>
      </w:numPr>
      <w:tabs>
        <w:tab w:val="left" w:pos="2268"/>
      </w:tabs>
      <w:contextualSpacing/>
    </w:pPr>
    <w:rPr>
      <w:szCs w:val="28"/>
    </w:rPr>
  </w:style>
  <w:style w:type="paragraph" w:customStyle="1" w:styleId="aff3">
    <w:name w:val="По центру"/>
    <w:basedOn w:val="a0"/>
    <w:rsid w:val="00EC3625"/>
    <w:pPr>
      <w:keepLines/>
      <w:contextualSpacing/>
      <w:jc w:val="center"/>
    </w:pPr>
    <w:rPr>
      <w:szCs w:val="20"/>
    </w:rPr>
  </w:style>
  <w:style w:type="paragraph" w:customStyle="1" w:styleId="aff4">
    <w:name w:val="Абзац"/>
    <w:basedOn w:val="a0"/>
    <w:link w:val="aff5"/>
    <w:rsid w:val="00EC3625"/>
    <w:pPr>
      <w:widowControl w:val="0"/>
    </w:pPr>
    <w:rPr>
      <w:szCs w:val="20"/>
    </w:rPr>
  </w:style>
  <w:style w:type="character" w:customStyle="1" w:styleId="aff5">
    <w:name w:val="Абзац Знак"/>
    <w:link w:val="aff4"/>
    <w:locked/>
    <w:rsid w:val="00EC3625"/>
    <w:rPr>
      <w:sz w:val="28"/>
    </w:rPr>
  </w:style>
  <w:style w:type="paragraph" w:styleId="aff6">
    <w:name w:val="TOC Heading"/>
    <w:basedOn w:val="10"/>
    <w:next w:val="a0"/>
    <w:qFormat/>
    <w:rsid w:val="0014132F"/>
    <w:pPr>
      <w:spacing w:before="480" w:after="0" w:line="276" w:lineRule="auto"/>
      <w:jc w:val="left"/>
      <w:outlineLvl w:val="9"/>
    </w:pPr>
    <w:rPr>
      <w:rFonts w:ascii="Cambria" w:hAnsi="Cambria"/>
      <w:b w:val="0"/>
      <w:color w:val="365F91"/>
      <w:sz w:val="28"/>
      <w:szCs w:val="28"/>
    </w:rPr>
  </w:style>
  <w:style w:type="paragraph" w:styleId="aff7">
    <w:name w:val="annotation subject"/>
    <w:basedOn w:val="af0"/>
    <w:next w:val="af0"/>
    <w:link w:val="aff8"/>
    <w:rsid w:val="0014132F"/>
    <w:pPr>
      <w:spacing w:after="0"/>
    </w:pPr>
    <w:rPr>
      <w:rFonts w:ascii="Times New Roman" w:hAnsi="Times New Roman"/>
      <w:b/>
      <w:bCs/>
    </w:rPr>
  </w:style>
  <w:style w:type="character" w:customStyle="1" w:styleId="aff8">
    <w:name w:val="Тема примечания Знак"/>
    <w:basedOn w:val="af1"/>
    <w:link w:val="aff7"/>
    <w:rsid w:val="0014132F"/>
    <w:rPr>
      <w:rFonts w:ascii="Calibri" w:eastAsia="Calibri" w:hAnsi="Calibri" w:cs="Times New Roman"/>
      <w:b/>
      <w:bCs/>
      <w:lang w:eastAsia="en-US"/>
    </w:rPr>
  </w:style>
  <w:style w:type="paragraph" w:customStyle="1" w:styleId="61">
    <w:name w:val="Стиль Абзац списка + Перед:  6 пт Междустр.интервал:  одинарный"/>
    <w:basedOn w:val="afa"/>
    <w:rsid w:val="0014132F"/>
    <w:pPr>
      <w:keepLines w:val="0"/>
      <w:numPr>
        <w:ilvl w:val="2"/>
      </w:numPr>
      <w:spacing w:before="120" w:line="240" w:lineRule="auto"/>
      <w:ind w:left="788" w:hanging="504"/>
      <w:contextualSpacing w:val="0"/>
    </w:pPr>
    <w:rPr>
      <w:szCs w:val="20"/>
    </w:rPr>
  </w:style>
  <w:style w:type="paragraph" w:styleId="aff9">
    <w:name w:val="No Spacing"/>
    <w:qFormat/>
    <w:rsid w:val="0014132F"/>
    <w:pPr>
      <w:spacing w:after="100" w:line="360" w:lineRule="auto"/>
      <w:ind w:left="278" w:firstLine="709"/>
      <w:jc w:val="both"/>
    </w:pPr>
    <w:rPr>
      <w:rFonts w:eastAsia="Calibri"/>
      <w:sz w:val="28"/>
      <w:szCs w:val="22"/>
      <w:lang w:eastAsia="en-US"/>
    </w:rPr>
  </w:style>
  <w:style w:type="character" w:customStyle="1" w:styleId="affa">
    <w:name w:val="Выделение слова"/>
    <w:rsid w:val="0014132F"/>
    <w:rPr>
      <w:b/>
      <w:bCs/>
    </w:rPr>
  </w:style>
  <w:style w:type="numbering" w:customStyle="1" w:styleId="1">
    <w:name w:val="Стиль1"/>
    <w:rsid w:val="0014132F"/>
    <w:pPr>
      <w:numPr>
        <w:numId w:val="9"/>
      </w:numPr>
    </w:pPr>
  </w:style>
  <w:style w:type="paragraph" w:styleId="affb">
    <w:name w:val="endnote text"/>
    <w:basedOn w:val="a0"/>
    <w:link w:val="affc"/>
    <w:rsid w:val="0014132F"/>
    <w:rPr>
      <w:rFonts w:eastAsia="Calibri"/>
      <w:sz w:val="20"/>
      <w:szCs w:val="20"/>
      <w:lang w:eastAsia="en-US"/>
    </w:rPr>
  </w:style>
  <w:style w:type="character" w:customStyle="1" w:styleId="affc">
    <w:name w:val="Текст концевой сноски Знак"/>
    <w:basedOn w:val="a1"/>
    <w:link w:val="affb"/>
    <w:rsid w:val="0014132F"/>
    <w:rPr>
      <w:rFonts w:eastAsia="Calibri" w:cs="Times New Roman"/>
      <w:lang w:eastAsia="en-US"/>
    </w:rPr>
  </w:style>
  <w:style w:type="character" w:styleId="affd">
    <w:name w:val="endnote reference"/>
    <w:basedOn w:val="a1"/>
    <w:rsid w:val="0014132F"/>
    <w:rPr>
      <w:vertAlign w:val="superscript"/>
    </w:rPr>
  </w:style>
  <w:style w:type="paragraph" w:styleId="affe">
    <w:name w:val="table of figures"/>
    <w:basedOn w:val="a0"/>
    <w:next w:val="a0"/>
    <w:rsid w:val="0014132F"/>
    <w:rPr>
      <w:rFonts w:eastAsia="Calibri"/>
      <w:szCs w:val="22"/>
      <w:lang w:eastAsia="en-US"/>
    </w:rPr>
  </w:style>
  <w:style w:type="paragraph" w:styleId="3">
    <w:name w:val="List Number 3"/>
    <w:aliases w:val="Нумерованный список 3 для приложений"/>
    <w:basedOn w:val="a0"/>
    <w:rsid w:val="0014132F"/>
    <w:pPr>
      <w:keepLines/>
      <w:numPr>
        <w:numId w:val="13"/>
      </w:numPr>
      <w:ind w:left="0" w:firstLine="709"/>
      <w:contextualSpacing/>
    </w:pPr>
    <w:rPr>
      <w:szCs w:val="28"/>
    </w:rPr>
  </w:style>
  <w:style w:type="paragraph" w:styleId="33">
    <w:name w:val="toc 3"/>
    <w:basedOn w:val="a0"/>
    <w:next w:val="a0"/>
    <w:autoRedefine/>
    <w:rsid w:val="0014132F"/>
    <w:pPr>
      <w:ind w:left="560"/>
    </w:pPr>
    <w:rPr>
      <w:rFonts w:eastAsia="Calibri"/>
      <w:szCs w:val="22"/>
      <w:lang w:eastAsia="en-US"/>
    </w:rPr>
  </w:style>
  <w:style w:type="paragraph" w:styleId="42">
    <w:name w:val="toc 4"/>
    <w:basedOn w:val="a0"/>
    <w:next w:val="a0"/>
    <w:autoRedefine/>
    <w:rsid w:val="0014132F"/>
    <w:pPr>
      <w:spacing w:line="276" w:lineRule="auto"/>
      <w:ind w:left="660"/>
    </w:pPr>
    <w:rPr>
      <w:rFonts w:ascii="Calibri" w:hAnsi="Calibri"/>
      <w:sz w:val="22"/>
      <w:szCs w:val="22"/>
    </w:rPr>
  </w:style>
  <w:style w:type="paragraph" w:styleId="52">
    <w:name w:val="toc 5"/>
    <w:basedOn w:val="a0"/>
    <w:next w:val="a0"/>
    <w:autoRedefine/>
    <w:rsid w:val="0014132F"/>
    <w:pPr>
      <w:spacing w:line="276" w:lineRule="auto"/>
      <w:ind w:left="880"/>
    </w:pPr>
    <w:rPr>
      <w:rFonts w:ascii="Calibri" w:hAnsi="Calibri"/>
      <w:sz w:val="22"/>
      <w:szCs w:val="22"/>
    </w:rPr>
  </w:style>
  <w:style w:type="paragraph" w:styleId="62">
    <w:name w:val="toc 6"/>
    <w:basedOn w:val="a0"/>
    <w:next w:val="a0"/>
    <w:autoRedefine/>
    <w:rsid w:val="0014132F"/>
    <w:pPr>
      <w:spacing w:line="276" w:lineRule="auto"/>
      <w:ind w:left="1100"/>
    </w:pPr>
    <w:rPr>
      <w:rFonts w:ascii="Calibri" w:hAnsi="Calibri"/>
      <w:sz w:val="22"/>
      <w:szCs w:val="22"/>
    </w:rPr>
  </w:style>
  <w:style w:type="paragraph" w:styleId="71">
    <w:name w:val="toc 7"/>
    <w:basedOn w:val="a0"/>
    <w:next w:val="a0"/>
    <w:autoRedefine/>
    <w:rsid w:val="0014132F"/>
    <w:pPr>
      <w:spacing w:line="276" w:lineRule="auto"/>
      <w:ind w:left="1320"/>
    </w:pPr>
    <w:rPr>
      <w:rFonts w:ascii="Calibri" w:hAnsi="Calibri"/>
      <w:sz w:val="22"/>
      <w:szCs w:val="22"/>
    </w:rPr>
  </w:style>
  <w:style w:type="paragraph" w:styleId="81">
    <w:name w:val="toc 8"/>
    <w:basedOn w:val="a0"/>
    <w:next w:val="a0"/>
    <w:autoRedefine/>
    <w:rsid w:val="0014132F"/>
    <w:pPr>
      <w:spacing w:line="276" w:lineRule="auto"/>
      <w:ind w:left="1540"/>
    </w:pPr>
    <w:rPr>
      <w:rFonts w:ascii="Calibri" w:hAnsi="Calibri"/>
      <w:sz w:val="22"/>
      <w:szCs w:val="22"/>
    </w:rPr>
  </w:style>
  <w:style w:type="paragraph" w:styleId="91">
    <w:name w:val="toc 9"/>
    <w:basedOn w:val="a0"/>
    <w:next w:val="a0"/>
    <w:autoRedefine/>
    <w:rsid w:val="0014132F"/>
    <w:pPr>
      <w:spacing w:line="276" w:lineRule="auto"/>
      <w:ind w:left="1760"/>
    </w:pPr>
    <w:rPr>
      <w:rFonts w:ascii="Calibri" w:hAnsi="Calibri"/>
      <w:sz w:val="22"/>
      <w:szCs w:val="22"/>
    </w:rPr>
  </w:style>
  <w:style w:type="paragraph" w:styleId="afff">
    <w:name w:val="Revision"/>
    <w:hidden/>
    <w:rsid w:val="0014132F"/>
    <w:pPr>
      <w:spacing w:after="100" w:line="360" w:lineRule="auto"/>
      <w:ind w:left="278" w:firstLine="709"/>
      <w:jc w:val="both"/>
    </w:pPr>
    <w:rPr>
      <w:rFonts w:eastAsia="Calibri"/>
      <w:sz w:val="28"/>
      <w:szCs w:val="22"/>
      <w:lang w:eastAsia="en-US"/>
    </w:rPr>
  </w:style>
  <w:style w:type="paragraph" w:styleId="afff0">
    <w:name w:val="toa heading"/>
    <w:basedOn w:val="a0"/>
    <w:next w:val="a0"/>
    <w:rsid w:val="003E1D20"/>
    <w:pPr>
      <w:spacing w:before="120"/>
    </w:pPr>
    <w:rPr>
      <w:rFonts w:ascii="Cambria" w:hAnsi="Cambria"/>
      <w:b/>
      <w:bCs/>
      <w:sz w:val="24"/>
    </w:rPr>
  </w:style>
  <w:style w:type="paragraph" w:customStyle="1" w:styleId="afff1">
    <w:name w:val="Рисунок"/>
    <w:autoRedefine/>
    <w:rsid w:val="00996270"/>
    <w:pPr>
      <w:keepNext/>
      <w:spacing w:before="120" w:after="100" w:line="360" w:lineRule="auto"/>
      <w:ind w:left="425" w:hanging="425"/>
      <w:jc w:val="center"/>
    </w:pPr>
    <w:rPr>
      <w:noProof/>
      <w:sz w:val="24"/>
      <w:szCs w:val="24"/>
    </w:rPr>
  </w:style>
  <w:style w:type="character" w:styleId="afff2">
    <w:name w:val="Unresolved Mention"/>
    <w:basedOn w:val="a1"/>
    <w:uiPriority w:val="99"/>
    <w:semiHidden/>
    <w:unhideWhenUsed/>
    <w:rsid w:val="00234A90"/>
    <w:rPr>
      <w:color w:val="605E5C"/>
      <w:shd w:val="clear" w:color="auto" w:fill="E1DFDD"/>
    </w:rPr>
  </w:style>
  <w:style w:type="paragraph" w:customStyle="1" w:styleId="afff3">
    <w:name w:val="Под картинками"/>
    <w:basedOn w:val="a0"/>
    <w:link w:val="afff4"/>
    <w:qFormat/>
    <w:rsid w:val="00225500"/>
    <w:pPr>
      <w:spacing w:after="160" w:line="240" w:lineRule="auto"/>
      <w:ind w:firstLine="0"/>
      <w:jc w:val="center"/>
    </w:pPr>
    <w:rPr>
      <w:sz w:val="24"/>
    </w:rPr>
  </w:style>
  <w:style w:type="character" w:customStyle="1" w:styleId="afff4">
    <w:name w:val="Под картинками Знак"/>
    <w:basedOn w:val="a1"/>
    <w:link w:val="afff3"/>
    <w:rsid w:val="00225500"/>
    <w:rPr>
      <w:sz w:val="24"/>
      <w:szCs w:val="24"/>
    </w:rPr>
  </w:style>
  <w:style w:type="paragraph" w:customStyle="1" w:styleId="afff5">
    <w:name w:val="Картинка"/>
    <w:basedOn w:val="a0"/>
    <w:link w:val="afff6"/>
    <w:qFormat/>
    <w:rsid w:val="00225500"/>
    <w:pPr>
      <w:spacing w:after="0" w:line="240" w:lineRule="auto"/>
      <w:ind w:firstLine="0"/>
      <w:jc w:val="center"/>
    </w:pPr>
    <w:rPr>
      <w:noProof/>
    </w:rPr>
  </w:style>
  <w:style w:type="character" w:customStyle="1" w:styleId="afff6">
    <w:name w:val="Картинка Знак"/>
    <w:basedOn w:val="a1"/>
    <w:link w:val="afff5"/>
    <w:rsid w:val="00225500"/>
    <w:rPr>
      <w:noProof/>
      <w:sz w:val="28"/>
      <w:szCs w:val="24"/>
    </w:rPr>
  </w:style>
  <w:style w:type="paragraph" w:styleId="afff7">
    <w:name w:val="Subtitle"/>
    <w:basedOn w:val="a0"/>
    <w:next w:val="a0"/>
    <w:link w:val="afff8"/>
    <w:qFormat/>
    <w:rsid w:val="00F66CE3"/>
    <w:pPr>
      <w:numPr>
        <w:ilvl w:val="1"/>
      </w:numPr>
      <w:spacing w:after="160"/>
      <w:ind w:firstLine="709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fff8">
    <w:name w:val="Подзаголовок Знак"/>
    <w:basedOn w:val="a1"/>
    <w:link w:val="afff7"/>
    <w:rsid w:val="00F66CE3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afff9">
    <w:name w:val="Intense Reference"/>
    <w:basedOn w:val="a1"/>
    <w:qFormat/>
    <w:rsid w:val="0049310A"/>
    <w:rPr>
      <w:b/>
      <w:bCs/>
      <w:smallCaps/>
      <w:color w:val="4F81BD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8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1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3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2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2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4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3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5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0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2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6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7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8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5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0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7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1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7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1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8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5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5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4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5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6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5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9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9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2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1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1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3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4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5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9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8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4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2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9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1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1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4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7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5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5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4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7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1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6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6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6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1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2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7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4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2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6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06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3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6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0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1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5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5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77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83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6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2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3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9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7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8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2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1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3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6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2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9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3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233549">
          <w:marLeft w:val="0"/>
          <w:marRight w:val="0"/>
          <w:marTop w:val="0"/>
          <w:marBottom w:val="0"/>
          <w:divBdr>
            <w:top w:val="none" w:sz="0" w:space="3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35155">
              <w:marLeft w:val="0"/>
              <w:marRight w:val="0"/>
              <w:marTop w:val="0"/>
              <w:marBottom w:val="0"/>
              <w:divBdr>
                <w:top w:val="none" w:sz="0" w:space="3" w:color="auto"/>
                <w:left w:val="none" w:sz="0" w:space="3" w:color="auto"/>
                <w:bottom w:val="none" w:sz="0" w:space="3" w:color="auto"/>
                <w:right w:val="none" w:sz="0" w:space="3" w:color="auto"/>
              </w:divBdr>
            </w:div>
          </w:divsChild>
        </w:div>
        <w:div w:id="280381482">
          <w:marLeft w:val="0"/>
          <w:marRight w:val="0"/>
          <w:marTop w:val="0"/>
          <w:marBottom w:val="0"/>
          <w:divBdr>
            <w:top w:val="none" w:sz="0" w:space="3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009440">
              <w:marLeft w:val="0"/>
              <w:marRight w:val="0"/>
              <w:marTop w:val="0"/>
              <w:marBottom w:val="0"/>
              <w:divBdr>
                <w:top w:val="none" w:sz="0" w:space="3" w:color="auto"/>
                <w:left w:val="none" w:sz="0" w:space="3" w:color="auto"/>
                <w:bottom w:val="none" w:sz="0" w:space="3" w:color="auto"/>
                <w:right w:val="none" w:sz="0" w:space="3" w:color="auto"/>
              </w:divBdr>
            </w:div>
          </w:divsChild>
        </w:div>
        <w:div w:id="440220196">
          <w:marLeft w:val="0"/>
          <w:marRight w:val="0"/>
          <w:marTop w:val="0"/>
          <w:marBottom w:val="0"/>
          <w:divBdr>
            <w:top w:val="none" w:sz="0" w:space="3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423928">
              <w:marLeft w:val="0"/>
              <w:marRight w:val="0"/>
              <w:marTop w:val="0"/>
              <w:marBottom w:val="0"/>
              <w:divBdr>
                <w:top w:val="none" w:sz="0" w:space="3" w:color="auto"/>
                <w:left w:val="none" w:sz="0" w:space="3" w:color="auto"/>
                <w:bottom w:val="none" w:sz="0" w:space="3" w:color="auto"/>
                <w:right w:val="none" w:sz="0" w:space="3" w:color="auto"/>
              </w:divBdr>
            </w:div>
          </w:divsChild>
        </w:div>
        <w:div w:id="1039354100">
          <w:marLeft w:val="0"/>
          <w:marRight w:val="0"/>
          <w:marTop w:val="0"/>
          <w:marBottom w:val="0"/>
          <w:divBdr>
            <w:top w:val="none" w:sz="0" w:space="3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432136">
              <w:marLeft w:val="0"/>
              <w:marRight w:val="0"/>
              <w:marTop w:val="0"/>
              <w:marBottom w:val="0"/>
              <w:divBdr>
                <w:top w:val="none" w:sz="0" w:space="3" w:color="auto"/>
                <w:left w:val="none" w:sz="0" w:space="3" w:color="auto"/>
                <w:bottom w:val="none" w:sz="0" w:space="3" w:color="auto"/>
                <w:right w:val="none" w:sz="0" w:space="3" w:color="auto"/>
              </w:divBdr>
            </w:div>
          </w:divsChild>
        </w:div>
        <w:div w:id="1453597743">
          <w:marLeft w:val="0"/>
          <w:marRight w:val="0"/>
          <w:marTop w:val="0"/>
          <w:marBottom w:val="0"/>
          <w:divBdr>
            <w:top w:val="none" w:sz="0" w:space="3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593489">
              <w:marLeft w:val="0"/>
              <w:marRight w:val="0"/>
              <w:marTop w:val="0"/>
              <w:marBottom w:val="0"/>
              <w:divBdr>
                <w:top w:val="none" w:sz="0" w:space="3" w:color="auto"/>
                <w:left w:val="none" w:sz="0" w:space="3" w:color="auto"/>
                <w:bottom w:val="none" w:sz="0" w:space="3" w:color="auto"/>
                <w:right w:val="none" w:sz="0" w:space="3" w:color="auto"/>
              </w:divBdr>
            </w:div>
          </w:divsChild>
        </w:div>
        <w:div w:id="1586187645">
          <w:marLeft w:val="0"/>
          <w:marRight w:val="0"/>
          <w:marTop w:val="0"/>
          <w:marBottom w:val="0"/>
          <w:divBdr>
            <w:top w:val="none" w:sz="0" w:space="3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969564">
              <w:marLeft w:val="0"/>
              <w:marRight w:val="0"/>
              <w:marTop w:val="0"/>
              <w:marBottom w:val="0"/>
              <w:divBdr>
                <w:top w:val="none" w:sz="0" w:space="3" w:color="auto"/>
                <w:left w:val="none" w:sz="0" w:space="3" w:color="auto"/>
                <w:bottom w:val="none" w:sz="0" w:space="3" w:color="auto"/>
                <w:right w:val="none" w:sz="0" w:space="3" w:color="auto"/>
              </w:divBdr>
            </w:div>
          </w:divsChild>
        </w:div>
      </w:divsChild>
    </w:div>
    <w:div w:id="166685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0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1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9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871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339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1477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5821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947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9060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109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5288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347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87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93504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26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76205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0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13609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30348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80058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94632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92379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58385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61891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9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68870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81145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1903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41683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07137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37945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01334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19726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36178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75978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9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2273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7862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98651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2786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3352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3306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61606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88451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0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00107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3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2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19351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8634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8188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0803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6885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6721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4000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13421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11416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90734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077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71579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58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2039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55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9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6377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33034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26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1019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8116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8697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8595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17310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0833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9227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54995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1666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1857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8560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4184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37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91830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36540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0673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79764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33463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56784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02523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80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86106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5455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26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1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9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1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4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42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9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8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2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9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3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7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13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68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62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5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94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25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6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5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2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9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3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33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8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9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4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1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10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7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9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8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7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6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6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5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1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4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7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cryptostore.ru/article/instruktsii/kak_eksportirovat_otkrytyy_klyuch/" TargetMode="External"/><Relationship Id="rId18" Type="http://schemas.openxmlformats.org/officeDocument/2006/relationships/image" Target="media/image7.png"/><Relationship Id="rId26" Type="http://schemas.openxmlformats.org/officeDocument/2006/relationships/image" Target="media/image15.png"/><Relationship Id="rId39" Type="http://schemas.openxmlformats.org/officeDocument/2006/relationships/image" Target="media/image25.png"/><Relationship Id="rId21" Type="http://schemas.openxmlformats.org/officeDocument/2006/relationships/image" Target="media/image10.png"/><Relationship Id="rId34" Type="http://schemas.openxmlformats.org/officeDocument/2006/relationships/image" Target="media/image22.png"/><Relationship Id="rId42" Type="http://schemas.openxmlformats.org/officeDocument/2006/relationships/image" Target="media/image28.png"/><Relationship Id="rId47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9" Type="http://schemas.openxmlformats.org/officeDocument/2006/relationships/hyperlink" Target="mailto:support@sevzakaz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24" Type="http://schemas.openxmlformats.org/officeDocument/2006/relationships/image" Target="media/image13.png"/><Relationship Id="rId32" Type="http://schemas.openxmlformats.org/officeDocument/2006/relationships/image" Target="media/image20.png"/><Relationship Id="rId37" Type="http://schemas.openxmlformats.org/officeDocument/2006/relationships/image" Target="media/image24.png"/><Relationship Id="rId40" Type="http://schemas.openxmlformats.org/officeDocument/2006/relationships/image" Target="media/image26.png"/><Relationship Id="rId45" Type="http://schemas.openxmlformats.org/officeDocument/2006/relationships/image" Target="media/image30.png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image" Target="media/image12.png"/><Relationship Id="rId28" Type="http://schemas.openxmlformats.org/officeDocument/2006/relationships/image" Target="media/image17.png"/><Relationship Id="rId36" Type="http://schemas.openxmlformats.org/officeDocument/2006/relationships/hyperlink" Target="mailto:support@sevzakaz.ru" TargetMode="External"/><Relationship Id="rId10" Type="http://schemas.openxmlformats.org/officeDocument/2006/relationships/hyperlink" Target="https://ntp.sevzakaz.ru/login/" TargetMode="External"/><Relationship Id="rId19" Type="http://schemas.openxmlformats.org/officeDocument/2006/relationships/image" Target="media/image8.png"/><Relationship Id="rId31" Type="http://schemas.openxmlformats.org/officeDocument/2006/relationships/image" Target="media/image19.png"/><Relationship Id="rId44" Type="http://schemas.openxmlformats.org/officeDocument/2006/relationships/image" Target="media/image29.png"/><Relationship Id="rId4" Type="http://schemas.openxmlformats.org/officeDocument/2006/relationships/settings" Target="settings.xml"/><Relationship Id="rId9" Type="http://schemas.openxmlformats.org/officeDocument/2006/relationships/hyperlink" Target="https://rks.sevzakaz.ru/lk/public/&#1054;&#1073;&#1097;&#1080;&#1077;%20&#1080;&#1085;&#1089;&#1090;&#1088;&#1091;&#1082;&#1094;&#1080;&#1080;%20&#1053;&#1058;&#1055;/&#1053;&#1058;&#1055;_&#1048;&#1085;&#1089;&#1090;&#1088;&#1091;&#1082;&#1094;&#1080;&#1080;/0_&#1053;&#1072;&#1089;&#1090;&#1088;&#1086;&#1081;&#1082;&#1072;_&#1073;&#1088;&#1072;&#1091;&#1079;&#1077;&#1088;&#1072;.docx" TargetMode="External"/><Relationship Id="rId14" Type="http://schemas.openxmlformats.org/officeDocument/2006/relationships/image" Target="media/image3.png"/><Relationship Id="rId22" Type="http://schemas.openxmlformats.org/officeDocument/2006/relationships/image" Target="media/image11.png"/><Relationship Id="rId27" Type="http://schemas.openxmlformats.org/officeDocument/2006/relationships/image" Target="media/image16.png"/><Relationship Id="rId30" Type="http://schemas.openxmlformats.org/officeDocument/2006/relationships/image" Target="media/image18.png"/><Relationship Id="rId35" Type="http://schemas.openxmlformats.org/officeDocument/2006/relationships/image" Target="media/image23.png"/><Relationship Id="rId43" Type="http://schemas.openxmlformats.org/officeDocument/2006/relationships/hyperlink" Target="mailto:support@sevzakaz.ru" TargetMode="External"/><Relationship Id="rId48" Type="http://schemas.openxmlformats.org/officeDocument/2006/relationships/theme" Target="theme/theme1.xml"/><Relationship Id="rId8" Type="http://schemas.openxmlformats.org/officeDocument/2006/relationships/hyperlink" Target="https://rks.sevzakaz.ru/lk/public/&#1054;&#1073;&#1097;&#1080;&#1077;%20&#1080;&#1085;&#1089;&#1090;&#1088;&#1091;&#1082;&#1094;&#1080;&#1080;%20&#1053;&#1058;&#1055;/&#1053;&#1058;&#1055;_&#1048;&#1085;&#1089;&#1090;&#1088;&#1091;&#1082;&#1094;&#1080;&#1080;/2_&#1056;&#1077;&#1075;&#1080;&#1089;&#1090;&#1088;&#1072;&#1094;&#1080;&#1103;%20&#1085;&#1086;&#1074;&#1086;&#1075;&#1086;%20&#1087;&#1086;&#1083;&#1100;&#1079;&#1086;&#1074;&#1072;&#1090;&#1077;&#1083;&#1103;%20&#1074;%20&#1055;&#1050;%20&#1056;&#1050;&#1057;.docx" TargetMode="External"/><Relationship Id="rId3" Type="http://schemas.openxmlformats.org/officeDocument/2006/relationships/styles" Target="styles.xml"/><Relationship Id="rId12" Type="http://schemas.openxmlformats.org/officeDocument/2006/relationships/image" Target="media/image2.png"/><Relationship Id="rId17" Type="http://schemas.openxmlformats.org/officeDocument/2006/relationships/image" Target="media/image6.png"/><Relationship Id="rId25" Type="http://schemas.openxmlformats.org/officeDocument/2006/relationships/image" Target="media/image14.png"/><Relationship Id="rId33" Type="http://schemas.openxmlformats.org/officeDocument/2006/relationships/image" Target="media/image21.png"/><Relationship Id="rId38" Type="http://schemas.openxmlformats.org/officeDocument/2006/relationships/hyperlink" Target="mailto:support@sevzakaz.ru" TargetMode="External"/><Relationship Id="rId46" Type="http://schemas.openxmlformats.org/officeDocument/2006/relationships/footer" Target="footer1.xml"/><Relationship Id="rId20" Type="http://schemas.openxmlformats.org/officeDocument/2006/relationships/image" Target="media/image9.png"/><Relationship Id="rId41" Type="http://schemas.openxmlformats.org/officeDocument/2006/relationships/image" Target="media/image2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B6A550-BC50-4D1D-A7EC-A35A53D2B3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617</TotalTime>
  <Pages>26</Pages>
  <Words>3840</Words>
  <Characters>21891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Вид и предмет конкурса: [Способ закупки] на право заключения [Уровень бюджетной системы]ого контракта [Предмет контракта]:</vt:lpstr>
    </vt:vector>
  </TitlesOfParts>
  <Company>УГЗ</Company>
  <LinksUpToDate>false</LinksUpToDate>
  <CharactersWithSpaces>25680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Вид и предмет конкурса: [Способ закупки] на право заключения [Уровень бюджетной системы]ого контракта [Предмет контракта]:</dc:title>
  <dc:creator>gdv</dc:creator>
  <cp:lastModifiedBy>Михаил Сергеевич Чайкин</cp:lastModifiedBy>
  <cp:revision>185</cp:revision>
  <cp:lastPrinted>2025-10-07T13:37:00Z</cp:lastPrinted>
  <dcterms:created xsi:type="dcterms:W3CDTF">2025-03-19T09:18:00Z</dcterms:created>
  <dcterms:modified xsi:type="dcterms:W3CDTF">2025-10-20T06:29:00Z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olution ID">
    <vt:lpwstr>None</vt:lpwstr>
  </property>
</Properties>
</file>